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3D07" w14:textId="7882A784" w:rsidR="00055B83" w:rsidRPr="007F5EF2" w:rsidRDefault="41F8AB4B" w:rsidP="41F8AB4B">
      <w:r w:rsidRPr="0380DDA7">
        <w:rPr>
          <w:b/>
          <w:bCs/>
        </w:rPr>
        <w:t>Called the meeting to order at 5:</w:t>
      </w:r>
      <w:r w:rsidR="00C54646">
        <w:rPr>
          <w:b/>
          <w:bCs/>
        </w:rPr>
        <w:t>30</w:t>
      </w:r>
      <w:r w:rsidRPr="0380DDA7">
        <w:rPr>
          <w:b/>
          <w:bCs/>
        </w:rPr>
        <w:t>pm</w:t>
      </w:r>
      <w:r>
        <w:t> </w:t>
      </w:r>
    </w:p>
    <w:p w14:paraId="20DF8CEA" w14:textId="7DD96362" w:rsidR="00BC7158" w:rsidRPr="001634A7" w:rsidRDefault="65595AD4" w:rsidP="001634A7">
      <w:pPr>
        <w:pStyle w:val="ListParagraph"/>
        <w:numPr>
          <w:ilvl w:val="0"/>
          <w:numId w:val="2"/>
        </w:numPr>
        <w:rPr>
          <w:b/>
          <w:bCs/>
        </w:rPr>
      </w:pPr>
      <w:r w:rsidRPr="3A09AC38">
        <w:rPr>
          <w:b/>
          <w:bCs/>
        </w:rPr>
        <w:t>Quorum and meeting attendance-</w:t>
      </w:r>
      <w:r>
        <w:t xml:space="preserve"> </w:t>
      </w:r>
      <w:r w:rsidR="7751FDBB">
        <w:t>E. Bes</w:t>
      </w:r>
      <w:r w:rsidR="006E348D">
        <w:t>t</w:t>
      </w:r>
      <w:r w:rsidR="7751FDBB">
        <w:t xml:space="preserve">; </w:t>
      </w:r>
      <w:r>
        <w:t>J. Dow; S. Miller</w:t>
      </w:r>
      <w:r w:rsidR="00C54646">
        <w:t xml:space="preserve"> (remote)</w:t>
      </w:r>
      <w:r>
        <w:t xml:space="preserve">; S. Dooley; </w:t>
      </w:r>
      <w:r w:rsidR="5E7B346C">
        <w:t xml:space="preserve">B. Smythe; </w:t>
      </w:r>
      <w:r>
        <w:t>N. Nadeau, Town Administrator</w:t>
      </w:r>
      <w:r w:rsidR="001634A7">
        <w:t>; B. Farnham, Code Enforcement Officer</w:t>
      </w:r>
      <w:r>
        <w:br/>
      </w:r>
      <w:r w:rsidR="00C4758E">
        <w:t xml:space="preserve">Jeff </w:t>
      </w:r>
      <w:r w:rsidR="00A16A6D">
        <w:t>Milliken</w:t>
      </w:r>
      <w:r w:rsidR="00C02C58">
        <w:t>;</w:t>
      </w:r>
      <w:r w:rsidR="00A16A6D">
        <w:t xml:space="preserve"> </w:t>
      </w:r>
      <w:r w:rsidR="0057784D">
        <w:t>Matt Harrington; Bennet</w:t>
      </w:r>
      <w:r w:rsidR="00176C8D">
        <w:t xml:space="preserve"> </w:t>
      </w:r>
      <w:proofErr w:type="spellStart"/>
      <w:r w:rsidR="00176C8D">
        <w:rPr>
          <w:rFonts w:eastAsia="Calibri"/>
        </w:rPr>
        <w:t>Konesni</w:t>
      </w:r>
      <w:proofErr w:type="spellEnd"/>
    </w:p>
    <w:p w14:paraId="3736389D" w14:textId="7EA5F56D" w:rsidR="00055B83" w:rsidRPr="007F5EF2" w:rsidRDefault="41F8AB4B" w:rsidP="41F8AB4B">
      <w:pPr>
        <w:pStyle w:val="ListParagraph"/>
        <w:numPr>
          <w:ilvl w:val="0"/>
          <w:numId w:val="2"/>
        </w:numPr>
      </w:pPr>
      <w:r w:rsidRPr="53CD29D3">
        <w:rPr>
          <w:b/>
          <w:bCs/>
        </w:rPr>
        <w:t xml:space="preserve">Approve Select Board Meeting Minutes of </w:t>
      </w:r>
      <w:r w:rsidR="00D95C37" w:rsidRPr="53CD29D3">
        <w:rPr>
          <w:b/>
          <w:bCs/>
        </w:rPr>
        <w:t xml:space="preserve">May </w:t>
      </w:r>
      <w:r w:rsidR="0057784D">
        <w:rPr>
          <w:b/>
          <w:bCs/>
        </w:rPr>
        <w:t>22</w:t>
      </w:r>
      <w:r w:rsidR="0057784D" w:rsidRPr="0057784D">
        <w:rPr>
          <w:b/>
          <w:bCs/>
          <w:vertAlign w:val="superscript"/>
        </w:rPr>
        <w:t>nd</w:t>
      </w:r>
      <w:r w:rsidR="00717350" w:rsidRPr="53CD29D3">
        <w:rPr>
          <w:b/>
          <w:bCs/>
        </w:rPr>
        <w:t>, 2023</w:t>
      </w:r>
      <w:r w:rsidR="000643C7" w:rsidRPr="53CD29D3">
        <w:rPr>
          <w:b/>
          <w:bCs/>
        </w:rPr>
        <w:t xml:space="preserve"> </w:t>
      </w:r>
      <w:r w:rsidR="00717350">
        <w:rPr>
          <w:b/>
          <w:bCs/>
        </w:rPr>
        <w:t>–</w:t>
      </w:r>
      <w:r w:rsidRPr="53CD29D3">
        <w:rPr>
          <w:b/>
          <w:bCs/>
        </w:rPr>
        <w:t xml:space="preserve"> </w:t>
      </w:r>
      <w:r w:rsidR="008542CC">
        <w:t>B. Smythe</w:t>
      </w:r>
      <w:r>
        <w:t xml:space="preserve"> moved to approve the minutes as distributed. </w:t>
      </w:r>
      <w:r w:rsidR="01F32851">
        <w:t>S.</w:t>
      </w:r>
      <w:r w:rsidR="00D95C37">
        <w:t xml:space="preserve"> </w:t>
      </w:r>
      <w:r w:rsidR="002268C8">
        <w:t>Dooley</w:t>
      </w:r>
      <w:r w:rsidR="00D44940">
        <w:t xml:space="preserve"> </w:t>
      </w:r>
      <w:r>
        <w:t xml:space="preserve">seconded. Approved </w:t>
      </w:r>
      <w:r w:rsidR="002268C8">
        <w:t>4-0-1</w:t>
      </w:r>
      <w:r w:rsidR="00D95C37">
        <w:t>.</w:t>
      </w:r>
      <w:r w:rsidR="002268C8">
        <w:t xml:space="preserve"> S. Miller abstained.</w:t>
      </w:r>
    </w:p>
    <w:p w14:paraId="2352AF64" w14:textId="6BAF79B4" w:rsidR="00F3211B" w:rsidRDefault="41F8AB4B" w:rsidP="007F35C2">
      <w:pPr>
        <w:pStyle w:val="ListParagraph"/>
        <w:numPr>
          <w:ilvl w:val="0"/>
          <w:numId w:val="2"/>
        </w:numPr>
      </w:pPr>
      <w:r w:rsidRPr="00D94228">
        <w:rPr>
          <w:b/>
          <w:bCs/>
        </w:rPr>
        <w:t>Public Comment</w:t>
      </w:r>
      <w:r>
        <w:t xml:space="preserve">- </w:t>
      </w:r>
      <w:r w:rsidR="002268C8">
        <w:t>No public comment.</w:t>
      </w:r>
    </w:p>
    <w:p w14:paraId="1653E505" w14:textId="3910D517" w:rsidR="00055B83" w:rsidRPr="005443D7" w:rsidRDefault="41F8AB4B" w:rsidP="53CD29D3">
      <w:pPr>
        <w:rPr>
          <w:rFonts w:asciiTheme="minorHAnsi" w:hAnsiTheme="minorHAnsi" w:cstheme="minorBidi"/>
          <w:color w:val="000000" w:themeColor="text1"/>
        </w:rPr>
      </w:pPr>
      <w:r w:rsidRPr="53CD29D3">
        <w:rPr>
          <w:b/>
          <w:bCs/>
          <w:u w:val="single"/>
        </w:rPr>
        <w:t>Business:</w:t>
      </w:r>
      <w:r>
        <w:t xml:space="preserve">  </w:t>
      </w:r>
    </w:p>
    <w:p w14:paraId="10F28254" w14:textId="09D4B768" w:rsidR="00315E2D" w:rsidRDefault="00955E05" w:rsidP="62EB95B5">
      <w:pPr>
        <w:pStyle w:val="ListParagraph"/>
        <w:numPr>
          <w:ilvl w:val="0"/>
          <w:numId w:val="23"/>
        </w:numPr>
      </w:pPr>
      <w:r>
        <w:rPr>
          <w:b/>
          <w:bCs/>
        </w:rPr>
        <w:t>USDA RD Grant and Loan authorization</w:t>
      </w:r>
      <w:r w:rsidR="6A2A12CC" w:rsidRPr="0380DDA7">
        <w:rPr>
          <w:b/>
          <w:bCs/>
        </w:rPr>
        <w:t xml:space="preserve"> </w:t>
      </w:r>
      <w:r w:rsidR="002C100A" w:rsidRPr="0380DDA7">
        <w:rPr>
          <w:b/>
          <w:bCs/>
        </w:rPr>
        <w:t>–</w:t>
      </w:r>
      <w:r w:rsidR="002C100A">
        <w:t xml:space="preserve"> J.</w:t>
      </w:r>
      <w:r w:rsidR="000E46CF">
        <w:t xml:space="preserve"> Dow moved to </w:t>
      </w:r>
      <w:r w:rsidR="00A45003">
        <w:t>a</w:t>
      </w:r>
      <w:r w:rsidR="00242B83">
        <w:t xml:space="preserve">uthorize </w:t>
      </w:r>
      <w:r w:rsidR="00C218D7">
        <w:t>the Town Administrator,</w:t>
      </w:r>
      <w:r w:rsidR="00BF71C9">
        <w:t xml:space="preserve"> Deputy Clerk </w:t>
      </w:r>
      <w:r w:rsidR="005F0FA6">
        <w:t xml:space="preserve">and the </w:t>
      </w:r>
      <w:r w:rsidR="00516211">
        <w:t>Chair</w:t>
      </w:r>
      <w:r w:rsidR="00D02CBE">
        <w:t xml:space="preserve"> as</w:t>
      </w:r>
      <w:r w:rsidR="005F0FA6">
        <w:t xml:space="preserve"> necessary </w:t>
      </w:r>
      <w:r w:rsidR="00BF71C9">
        <w:t xml:space="preserve">to sign documents </w:t>
      </w:r>
      <w:r w:rsidR="00C218D7">
        <w:t xml:space="preserve">for the </w:t>
      </w:r>
      <w:r w:rsidR="00F02F27">
        <w:t xml:space="preserve">RD 400-1: Equal Opportunity and </w:t>
      </w:r>
      <w:r w:rsidR="002801BB">
        <w:t>RD 40</w:t>
      </w:r>
      <w:r w:rsidR="006C6D29">
        <w:t>0-4: Assurance Agreement</w:t>
      </w:r>
      <w:r w:rsidR="00C218D7">
        <w:t>.</w:t>
      </w:r>
      <w:r w:rsidR="00C26B3A">
        <w:t xml:space="preserve"> Butler seconded. </w:t>
      </w:r>
      <w:r w:rsidR="009E31E2">
        <w:t>5-0</w:t>
      </w:r>
    </w:p>
    <w:p w14:paraId="2F0A86D2" w14:textId="4430DD84" w:rsidR="00476E02" w:rsidRDefault="00476E02" w:rsidP="00476E02">
      <w:pPr>
        <w:pStyle w:val="ListParagraph"/>
        <w:numPr>
          <w:ilvl w:val="0"/>
          <w:numId w:val="0"/>
        </w:numPr>
        <w:ind w:left="720"/>
      </w:pPr>
      <w:r w:rsidRPr="009E31E2">
        <w:t>S. Miller</w:t>
      </w:r>
      <w:r>
        <w:t xml:space="preserve"> asked that the Town receive assurance from </w:t>
      </w:r>
      <w:proofErr w:type="spellStart"/>
      <w:r>
        <w:t>Olver</w:t>
      </w:r>
      <w:proofErr w:type="spellEnd"/>
      <w:r>
        <w:t xml:space="preserve"> that</w:t>
      </w:r>
      <w:r w:rsidR="001B2372">
        <w:t xml:space="preserve"> </w:t>
      </w:r>
      <w:r w:rsidR="00AA10E2">
        <w:t xml:space="preserve">they understand the assurance that was given </w:t>
      </w:r>
      <w:r w:rsidR="00533A3F">
        <w:t xml:space="preserve">and that they will commit to </w:t>
      </w:r>
      <w:r w:rsidR="00DF1E3F">
        <w:t xml:space="preserve">those assurances and if they </w:t>
      </w:r>
      <w:proofErr w:type="spellStart"/>
      <w:r w:rsidR="00DF1E3F">
        <w:t>can not</w:t>
      </w:r>
      <w:proofErr w:type="spellEnd"/>
      <w:r w:rsidR="00DF1E3F">
        <w:t xml:space="preserve"> be met</w:t>
      </w:r>
      <w:r w:rsidR="002D6FBC">
        <w:t>,</w:t>
      </w:r>
      <w:r w:rsidR="00DF1E3F">
        <w:t xml:space="preserve"> to let the Town know. </w:t>
      </w:r>
    </w:p>
    <w:p w14:paraId="33A66A06" w14:textId="7D69B6B8" w:rsidR="009E31E2" w:rsidRDefault="00A93AB0" w:rsidP="00476E02">
      <w:pPr>
        <w:pStyle w:val="ListParagraph"/>
        <w:numPr>
          <w:ilvl w:val="0"/>
          <w:numId w:val="0"/>
        </w:numPr>
        <w:ind w:left="720"/>
      </w:pPr>
      <w:r>
        <w:t>J</w:t>
      </w:r>
      <w:r w:rsidR="008E6CB4">
        <w:t>. Dow</w:t>
      </w:r>
      <w:r>
        <w:t xml:space="preserve"> moved to authorize </w:t>
      </w:r>
      <w:r w:rsidR="001A6DCD">
        <w:t>the</w:t>
      </w:r>
      <w:r w:rsidR="00222F17">
        <w:t xml:space="preserve"> signing of </w:t>
      </w:r>
      <w:r w:rsidR="00304576">
        <w:t>forms 1780-12</w:t>
      </w:r>
      <w:r w:rsidR="00CF21E4">
        <w:t xml:space="preserve"> USDA grant agreement</w:t>
      </w:r>
      <w:r w:rsidR="00960021">
        <w:t xml:space="preserve"> by the</w:t>
      </w:r>
      <w:r w:rsidR="001A6DCD">
        <w:t xml:space="preserve"> Town Administrator</w:t>
      </w:r>
      <w:r w:rsidR="001E0354">
        <w:t xml:space="preserve"> </w:t>
      </w:r>
      <w:r w:rsidR="00960021">
        <w:t>and Deputy Clerk</w:t>
      </w:r>
      <w:r w:rsidR="006661F7">
        <w:t xml:space="preserve"> on behalf of the Town. </w:t>
      </w:r>
      <w:r w:rsidR="0090602F">
        <w:t>S. Dooley seconded. Approved 5-0.</w:t>
      </w:r>
    </w:p>
    <w:p w14:paraId="72EAD6AC" w14:textId="5750746B" w:rsidR="0090602F" w:rsidRDefault="004478D0" w:rsidP="00476E02">
      <w:pPr>
        <w:pStyle w:val="ListParagraph"/>
        <w:numPr>
          <w:ilvl w:val="0"/>
          <w:numId w:val="0"/>
        </w:numPr>
        <w:ind w:left="720"/>
      </w:pPr>
      <w:r>
        <w:t>S. Dool</w:t>
      </w:r>
      <w:r w:rsidR="00A5638D">
        <w:t xml:space="preserve">ey moved to </w:t>
      </w:r>
      <w:r w:rsidR="002A41C9">
        <w:t>authorize</w:t>
      </w:r>
      <w:r w:rsidR="004C2A1A">
        <w:t xml:space="preserve"> the execution </w:t>
      </w:r>
      <w:r w:rsidR="00312115">
        <w:t xml:space="preserve">of RUS Bulletin 1780-27 and the resolution. B. Smythe seconded. Approved 5-0. </w:t>
      </w:r>
    </w:p>
    <w:p w14:paraId="0E3823B3" w14:textId="489C3648" w:rsidR="00C52536" w:rsidRPr="00315E2D" w:rsidRDefault="006A43E4" w:rsidP="00476E02">
      <w:pPr>
        <w:pStyle w:val="ListParagraph"/>
        <w:numPr>
          <w:ilvl w:val="0"/>
          <w:numId w:val="0"/>
        </w:numPr>
        <w:ind w:left="720"/>
      </w:pPr>
      <w:r>
        <w:t>B. Smythe</w:t>
      </w:r>
      <w:r w:rsidR="00A60200">
        <w:t xml:space="preserve"> moved</w:t>
      </w:r>
      <w:r w:rsidR="00C52536">
        <w:t xml:space="preserve"> that the </w:t>
      </w:r>
      <w:r w:rsidR="00D02CBE">
        <w:t>Select Board</w:t>
      </w:r>
      <w:r w:rsidR="00C52536">
        <w:t xml:space="preserve"> of the Town of Blue Hill approves </w:t>
      </w:r>
      <w:r w:rsidR="00E37D9B">
        <w:t xml:space="preserve">and accepts in all respects, a proposed loan of </w:t>
      </w:r>
      <w:r w:rsidR="00B56EA4">
        <w:t>$2,750</w:t>
      </w:r>
      <w:r w:rsidR="0073114A">
        <w:t>,000 at an interest rate not to exceed 2.625% for a period of twenty-eight (28)</w:t>
      </w:r>
      <w:r w:rsidR="00407349">
        <w:t xml:space="preserve"> years, from USDA Rural Development for the purpose of FY22 WWTF Upgrades Project in accordance with Loan </w:t>
      </w:r>
      <w:r w:rsidR="004E17E4">
        <w:t xml:space="preserve">Resolution (Public Bodies) RUS Bulletin 1780-27, and </w:t>
      </w:r>
      <w:r w:rsidR="00BF258D">
        <w:t xml:space="preserve">a proposed grant in the amount of $1,250,00 in accordance </w:t>
      </w:r>
      <w:r w:rsidR="00106E81">
        <w:t xml:space="preserve">with Grant Agreement RUS Bulletin 1780-12 and the Resolution </w:t>
      </w:r>
      <w:r w:rsidR="005C42DB">
        <w:t>of the Board of Selectmen to authorize the Chairman and the Clerk of the Board to execute and deliver all documents, and to take any and all</w:t>
      </w:r>
      <w:r w:rsidR="007E5371">
        <w:t xml:space="preserve"> </w:t>
      </w:r>
      <w:r w:rsidR="005C42DB">
        <w:t>actions necessary to carry into effect such financing, including</w:t>
      </w:r>
      <w:r w:rsidR="007F5A66">
        <w:t xml:space="preserve">, but not limited to, Form RD 400-1, Equal Opportunity Agreement, and Form RD 400-4, Assurance Agreement. </w:t>
      </w:r>
      <w:r>
        <w:t>J. Dow</w:t>
      </w:r>
      <w:r w:rsidR="003E0075">
        <w:t xml:space="preserve"> seconded. Approved 5-0. </w:t>
      </w:r>
    </w:p>
    <w:p w14:paraId="11A491D9" w14:textId="014131B8" w:rsidR="004A1BE1" w:rsidRPr="004A1BE1" w:rsidRDefault="00727770" w:rsidP="004A1BE1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Authorize</w:t>
      </w:r>
      <w:r w:rsidR="00583045">
        <w:rPr>
          <w:b/>
          <w:bCs/>
        </w:rPr>
        <w:t xml:space="preserve"> N. Nadeau to invest funds</w:t>
      </w:r>
      <w:r w:rsidR="5EB7A713" w:rsidRPr="53CD29D3">
        <w:rPr>
          <w:b/>
          <w:bCs/>
        </w:rPr>
        <w:t xml:space="preserve"> – </w:t>
      </w:r>
      <w:r w:rsidR="001A00E8">
        <w:t xml:space="preserve">J. Dow moved to authorize </w:t>
      </w:r>
      <w:r w:rsidR="00CC7955">
        <w:t>N. Nadeau to move</w:t>
      </w:r>
      <w:r w:rsidR="00CB214A">
        <w:t xml:space="preserve"> $1,000,000 plus the interest earnings back into the Town’s checking account at BHBT</w:t>
      </w:r>
      <w:r w:rsidR="00943F71">
        <w:t xml:space="preserve"> and to invest the other $1,000,000 into another 3-month CD with</w:t>
      </w:r>
      <w:r w:rsidR="00D840F0">
        <w:t xml:space="preserve"> a rate not </w:t>
      </w:r>
      <w:r w:rsidR="00465C7A">
        <w:t>less</w:t>
      </w:r>
      <w:r w:rsidR="00D840F0">
        <w:t xml:space="preserve"> than </w:t>
      </w:r>
      <w:r w:rsidR="00676AF6">
        <w:t>4.52629% APR</w:t>
      </w:r>
      <w:r w:rsidR="00465C7A">
        <w:t xml:space="preserve"> at The First.</w:t>
      </w:r>
      <w:r w:rsidR="00FE38F9">
        <w:t xml:space="preserve"> S. Dooley seconded. </w:t>
      </w:r>
      <w:r w:rsidR="008B1B97">
        <w:t>Approved</w:t>
      </w:r>
      <w:r w:rsidR="00FE38F9">
        <w:t xml:space="preserve"> 5-0. </w:t>
      </w:r>
    </w:p>
    <w:p w14:paraId="66F9AFD6" w14:textId="275D6894" w:rsidR="00223FB4" w:rsidRDefault="00286187" w:rsidP="00653F54">
      <w:pPr>
        <w:pStyle w:val="ListParagraph"/>
        <w:numPr>
          <w:ilvl w:val="0"/>
          <w:numId w:val="23"/>
        </w:numPr>
        <w:rPr>
          <w:rFonts w:eastAsia="Calibri"/>
        </w:rPr>
      </w:pPr>
      <w:r>
        <w:rPr>
          <w:rFonts w:eastAsia="Calibri"/>
          <w:b/>
          <w:bCs/>
        </w:rPr>
        <w:t>Liquor</w:t>
      </w:r>
      <w:r w:rsidR="008B1B97">
        <w:rPr>
          <w:rFonts w:eastAsia="Calibri"/>
          <w:b/>
          <w:bCs/>
        </w:rPr>
        <w:t xml:space="preserve"> license application for event: ‘Bagaduce </w:t>
      </w:r>
      <w:r w:rsidR="00F3640C">
        <w:rPr>
          <w:rFonts w:eastAsia="Calibri"/>
          <w:b/>
          <w:bCs/>
        </w:rPr>
        <w:t>Music Lending Library’</w:t>
      </w:r>
      <w:r w:rsidR="23D584B6" w:rsidRPr="3A09AC38">
        <w:rPr>
          <w:rFonts w:eastAsia="Calibri"/>
          <w:b/>
          <w:bCs/>
        </w:rPr>
        <w:t xml:space="preserve"> – </w:t>
      </w:r>
      <w:r w:rsidR="00F3640C">
        <w:rPr>
          <w:rFonts w:eastAsia="Calibri"/>
        </w:rPr>
        <w:t xml:space="preserve">Bennet </w:t>
      </w:r>
      <w:proofErr w:type="spellStart"/>
      <w:r w:rsidR="009509E2">
        <w:rPr>
          <w:rFonts w:eastAsia="Calibri"/>
        </w:rPr>
        <w:t>Konesni</w:t>
      </w:r>
      <w:proofErr w:type="spellEnd"/>
      <w:r w:rsidR="009509E2">
        <w:rPr>
          <w:rFonts w:eastAsia="Calibri"/>
        </w:rPr>
        <w:t xml:space="preserve"> </w:t>
      </w:r>
      <w:r w:rsidR="00F3640C">
        <w:rPr>
          <w:rFonts w:eastAsia="Calibri"/>
        </w:rPr>
        <w:t xml:space="preserve">the </w:t>
      </w:r>
      <w:proofErr w:type="gramStart"/>
      <w:r w:rsidR="00F3640C">
        <w:rPr>
          <w:rFonts w:eastAsia="Calibri"/>
        </w:rPr>
        <w:t>new</w:t>
      </w:r>
      <w:proofErr w:type="gramEnd"/>
      <w:r w:rsidR="00F3640C">
        <w:rPr>
          <w:rFonts w:eastAsia="Calibri"/>
        </w:rPr>
        <w:t xml:space="preserve"> </w:t>
      </w:r>
      <w:r>
        <w:rPr>
          <w:rFonts w:eastAsia="Calibri"/>
        </w:rPr>
        <w:t>executive</w:t>
      </w:r>
      <w:r w:rsidR="00F3640C">
        <w:rPr>
          <w:rFonts w:eastAsia="Calibri"/>
        </w:rPr>
        <w:t xml:space="preserve"> director </w:t>
      </w:r>
      <w:r>
        <w:rPr>
          <w:rFonts w:eastAsia="Calibri"/>
        </w:rPr>
        <w:t>of Bagaduce Music</w:t>
      </w:r>
      <w:r w:rsidR="00AC5C6A">
        <w:rPr>
          <w:rFonts w:eastAsia="Calibri"/>
        </w:rPr>
        <w:t xml:space="preserve"> presented the </w:t>
      </w:r>
      <w:r w:rsidR="00F12D98">
        <w:rPr>
          <w:rFonts w:eastAsia="Calibri"/>
        </w:rPr>
        <w:t xml:space="preserve">Welcome Summer Shindig </w:t>
      </w:r>
      <w:r w:rsidR="00D64CF8">
        <w:rPr>
          <w:rFonts w:eastAsia="Calibri"/>
        </w:rPr>
        <w:t>fundraise</w:t>
      </w:r>
      <w:r w:rsidR="00B83D2A">
        <w:rPr>
          <w:rFonts w:eastAsia="Calibri"/>
        </w:rPr>
        <w:t>r</w:t>
      </w:r>
      <w:r w:rsidR="001E660D">
        <w:rPr>
          <w:rFonts w:eastAsia="Calibri"/>
        </w:rPr>
        <w:t>. The band Hot Supper</w:t>
      </w:r>
      <w:r w:rsidR="00856E49">
        <w:rPr>
          <w:rFonts w:eastAsia="Calibri"/>
        </w:rPr>
        <w:t>s</w:t>
      </w:r>
      <w:r w:rsidR="001E660D">
        <w:rPr>
          <w:rFonts w:eastAsia="Calibri"/>
        </w:rPr>
        <w:t xml:space="preserve"> from Belfast will be the entertainment at the event. </w:t>
      </w:r>
    </w:p>
    <w:p w14:paraId="776621B0" w14:textId="36444683" w:rsidR="00B45FAE" w:rsidRDefault="00B669C2" w:rsidP="00B45FAE">
      <w:pPr>
        <w:pStyle w:val="ListParagraph"/>
        <w:numPr>
          <w:ilvl w:val="0"/>
          <w:numId w:val="0"/>
        </w:numPr>
        <w:ind w:left="720"/>
        <w:rPr>
          <w:rFonts w:eastAsia="Calibri"/>
        </w:rPr>
      </w:pPr>
      <w:r w:rsidRPr="00A20CB8">
        <w:rPr>
          <w:rFonts w:eastAsia="Calibri"/>
        </w:rPr>
        <w:t>S. Dooley</w:t>
      </w:r>
      <w:r>
        <w:rPr>
          <w:rFonts w:eastAsia="Calibri"/>
        </w:rPr>
        <w:t xml:space="preserve"> </w:t>
      </w:r>
      <w:r w:rsidR="008E299E">
        <w:rPr>
          <w:rFonts w:eastAsia="Calibri"/>
        </w:rPr>
        <w:t xml:space="preserve">moved to </w:t>
      </w:r>
      <w:r w:rsidR="00FF6C8C">
        <w:rPr>
          <w:rFonts w:eastAsia="Calibri"/>
        </w:rPr>
        <w:t>approve</w:t>
      </w:r>
      <w:r w:rsidR="008E299E">
        <w:rPr>
          <w:rFonts w:eastAsia="Calibri"/>
        </w:rPr>
        <w:t xml:space="preserve"> the application.</w:t>
      </w:r>
      <w:r w:rsidR="00FF6C8C">
        <w:rPr>
          <w:rFonts w:eastAsia="Calibri"/>
        </w:rPr>
        <w:t xml:space="preserve"> J. Dow seconded. Approved 5-0. </w:t>
      </w:r>
    </w:p>
    <w:p w14:paraId="02AC12B6" w14:textId="7D5D2DD0" w:rsidR="00B45FAE" w:rsidRPr="00D1128E" w:rsidRDefault="00B45FAE" w:rsidP="00D1128E">
      <w:pPr>
        <w:ind w:left="720" w:hanging="360"/>
        <w:rPr>
          <w:rFonts w:eastAsia="Calibri"/>
        </w:rPr>
      </w:pPr>
    </w:p>
    <w:p w14:paraId="18EBB5F1" w14:textId="22C22721" w:rsidR="0045326A" w:rsidRPr="00A52A18" w:rsidRDefault="00FF6C8C" w:rsidP="00D1128E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color w:val="040C28"/>
        </w:rPr>
      </w:pPr>
      <w:r>
        <w:rPr>
          <w:rFonts w:eastAsia="Calibri"/>
          <w:b/>
          <w:bCs/>
        </w:rPr>
        <w:lastRenderedPageBreak/>
        <w:t xml:space="preserve">Property Tax assessment supplemental </w:t>
      </w:r>
      <w:r w:rsidR="0045326A">
        <w:rPr>
          <w:rFonts w:eastAsia="Calibri"/>
          <w:b/>
          <w:bCs/>
        </w:rPr>
        <w:t>action</w:t>
      </w:r>
      <w:r w:rsidR="00D1606E">
        <w:rPr>
          <w:rFonts w:eastAsia="Calibri"/>
          <w:b/>
          <w:bCs/>
        </w:rPr>
        <w:t xml:space="preserve"> </w:t>
      </w:r>
      <w:r w:rsidR="00513275" w:rsidRPr="62699650">
        <w:rPr>
          <w:rFonts w:eastAsia="Calibri"/>
          <w:b/>
          <w:bCs/>
        </w:rPr>
        <w:t>–</w:t>
      </w:r>
      <w:r w:rsidR="0045326A">
        <w:rPr>
          <w:rFonts w:eastAsia="Calibri"/>
          <w:b/>
          <w:bCs/>
        </w:rPr>
        <w:t xml:space="preserve"> </w:t>
      </w:r>
      <w:r w:rsidR="00016317">
        <w:rPr>
          <w:rFonts w:eastAsia="Calibri"/>
        </w:rPr>
        <w:t xml:space="preserve">B. Smythe moved to accept the </w:t>
      </w:r>
      <w:r w:rsidR="009F306C">
        <w:rPr>
          <w:rFonts w:eastAsia="Calibri"/>
        </w:rPr>
        <w:t>accessor’s</w:t>
      </w:r>
      <w:r w:rsidR="00016317">
        <w:rPr>
          <w:rFonts w:eastAsia="Calibri"/>
        </w:rPr>
        <w:t xml:space="preserve"> recommendation. S. Dooley seconded. </w:t>
      </w:r>
      <w:r w:rsidR="00613373">
        <w:rPr>
          <w:rFonts w:eastAsia="Calibri"/>
        </w:rPr>
        <w:t>Failed</w:t>
      </w:r>
      <w:r w:rsidR="00016317">
        <w:rPr>
          <w:rFonts w:eastAsia="Calibri"/>
        </w:rPr>
        <w:t xml:space="preserve"> 0-5. </w:t>
      </w:r>
      <w:r w:rsidR="0045326A">
        <w:rPr>
          <w:rFonts w:eastAsia="Calibri"/>
        </w:rPr>
        <w:t xml:space="preserve">Tabled </w:t>
      </w:r>
      <w:r w:rsidR="00AF1A74">
        <w:rPr>
          <w:rFonts w:eastAsia="Calibri"/>
        </w:rPr>
        <w:t xml:space="preserve">until </w:t>
      </w:r>
      <w:proofErr w:type="gramStart"/>
      <w:r w:rsidR="00AF1A74">
        <w:rPr>
          <w:rFonts w:eastAsia="Calibri"/>
        </w:rPr>
        <w:t>clearer</w:t>
      </w:r>
      <w:proofErr w:type="gramEnd"/>
      <w:r w:rsidR="00AF1A74">
        <w:rPr>
          <w:rFonts w:eastAsia="Calibri"/>
        </w:rPr>
        <w:t xml:space="preserve"> explanation of </w:t>
      </w:r>
      <w:r w:rsidR="00613373">
        <w:rPr>
          <w:rFonts w:eastAsia="Calibri"/>
        </w:rPr>
        <w:t>math</w:t>
      </w:r>
      <w:r w:rsidR="00AF1A74">
        <w:rPr>
          <w:rFonts w:eastAsia="Calibri"/>
        </w:rPr>
        <w:t xml:space="preserve"> breakdown</w:t>
      </w:r>
      <w:r w:rsidR="002A26EF">
        <w:rPr>
          <w:rFonts w:eastAsia="Calibri"/>
        </w:rPr>
        <w:t xml:space="preserve"> is available</w:t>
      </w:r>
      <w:r w:rsidR="009F306C">
        <w:rPr>
          <w:rFonts w:eastAsia="Calibri"/>
        </w:rPr>
        <w:t xml:space="preserve"> from assessors.</w:t>
      </w:r>
    </w:p>
    <w:p w14:paraId="1DE4609D" w14:textId="1491A456" w:rsidR="00A52A18" w:rsidRPr="002A26EF" w:rsidRDefault="00DF3C98" w:rsidP="00D1128E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color w:val="040C28"/>
        </w:rPr>
      </w:pPr>
      <w:r>
        <w:rPr>
          <w:rFonts w:eastAsia="Calibri"/>
          <w:b/>
          <w:bCs/>
        </w:rPr>
        <w:t xml:space="preserve">Authorize </w:t>
      </w:r>
      <w:r w:rsidR="00974F9F">
        <w:rPr>
          <w:rFonts w:eastAsia="Calibri"/>
          <w:b/>
          <w:bCs/>
        </w:rPr>
        <w:t>Engagemen</w:t>
      </w:r>
      <w:r>
        <w:rPr>
          <w:rFonts w:eastAsia="Calibri"/>
          <w:b/>
          <w:bCs/>
        </w:rPr>
        <w:t>t</w:t>
      </w:r>
      <w:r w:rsidR="00974F9F">
        <w:rPr>
          <w:rFonts w:eastAsia="Calibri"/>
          <w:b/>
          <w:bCs/>
        </w:rPr>
        <w:t xml:space="preserve"> Letter</w:t>
      </w:r>
      <w:r>
        <w:rPr>
          <w:rFonts w:eastAsia="Calibri"/>
          <w:b/>
          <w:bCs/>
        </w:rPr>
        <w:t xml:space="preserve"> from </w:t>
      </w:r>
      <w:r w:rsidR="00741BE8">
        <w:rPr>
          <w:rFonts w:eastAsia="Calibri"/>
          <w:b/>
          <w:bCs/>
        </w:rPr>
        <w:t xml:space="preserve">Archipelago </w:t>
      </w:r>
      <w:r>
        <w:rPr>
          <w:rFonts w:eastAsia="Calibri"/>
          <w:b/>
          <w:bCs/>
        </w:rPr>
        <w:t>Law Firm</w:t>
      </w:r>
      <w:r w:rsidR="00072671">
        <w:rPr>
          <w:rFonts w:eastAsia="Calibri"/>
          <w:b/>
          <w:bCs/>
        </w:rPr>
        <w:t xml:space="preserve"> –</w:t>
      </w:r>
      <w:r w:rsidR="00072671">
        <w:rPr>
          <w:rFonts w:asciiTheme="minorHAnsi" w:eastAsiaTheme="minorEastAsia" w:hAnsiTheme="minorHAnsi" w:cstheme="minorBidi"/>
          <w:b/>
          <w:bCs/>
          <w:color w:val="040C28"/>
        </w:rPr>
        <w:t xml:space="preserve"> </w:t>
      </w:r>
      <w:r w:rsidR="00072671">
        <w:rPr>
          <w:rFonts w:asciiTheme="minorHAnsi" w:eastAsiaTheme="minorEastAsia" w:hAnsiTheme="minorHAnsi" w:cstheme="minorBidi"/>
          <w:color w:val="040C28"/>
        </w:rPr>
        <w:t xml:space="preserve">B. Smythe </w:t>
      </w:r>
      <w:r w:rsidR="00F73DA3">
        <w:rPr>
          <w:rFonts w:asciiTheme="minorHAnsi" w:eastAsiaTheme="minorEastAsia" w:hAnsiTheme="minorHAnsi" w:cstheme="minorBidi"/>
          <w:color w:val="040C28"/>
        </w:rPr>
        <w:t>moved to authorize N. Nadeau to</w:t>
      </w:r>
      <w:r w:rsidR="00974F9F">
        <w:rPr>
          <w:rFonts w:asciiTheme="minorHAnsi" w:eastAsiaTheme="minorEastAsia" w:hAnsiTheme="minorHAnsi" w:cstheme="minorBidi"/>
          <w:color w:val="040C28"/>
        </w:rPr>
        <w:t xml:space="preserve"> sign the engagement letter </w:t>
      </w:r>
      <w:r w:rsidR="00BF1431">
        <w:rPr>
          <w:rFonts w:asciiTheme="minorHAnsi" w:eastAsiaTheme="minorEastAsia" w:hAnsiTheme="minorHAnsi" w:cstheme="minorBidi"/>
          <w:color w:val="040C28"/>
        </w:rPr>
        <w:t>from Archipelago Law Firm</w:t>
      </w:r>
      <w:r w:rsidR="00F37D4D">
        <w:rPr>
          <w:rFonts w:asciiTheme="minorHAnsi" w:eastAsiaTheme="minorEastAsia" w:hAnsiTheme="minorHAnsi" w:cstheme="minorBidi"/>
          <w:color w:val="040C28"/>
        </w:rPr>
        <w:t xml:space="preserve"> to represent the Board of Appeals. </w:t>
      </w:r>
      <w:r w:rsidR="00016317">
        <w:rPr>
          <w:rFonts w:asciiTheme="minorHAnsi" w:eastAsiaTheme="minorEastAsia" w:hAnsiTheme="minorHAnsi" w:cstheme="minorBidi"/>
          <w:color w:val="040C28"/>
        </w:rPr>
        <w:t>S. Dooley seconded. Approved 5-0.</w:t>
      </w:r>
    </w:p>
    <w:p w14:paraId="638C6400" w14:textId="3E5DA006" w:rsidR="002A26EF" w:rsidRPr="00B764D1" w:rsidRDefault="002A26EF" w:rsidP="00D1128E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color w:val="040C28"/>
        </w:rPr>
      </w:pPr>
      <w:r>
        <w:rPr>
          <w:rFonts w:eastAsia="Calibri"/>
          <w:b/>
          <w:bCs/>
        </w:rPr>
        <w:t>Sign re</w:t>
      </w:r>
      <w:r w:rsidR="00AC1F95">
        <w:rPr>
          <w:rFonts w:eastAsia="Calibri"/>
          <w:b/>
          <w:bCs/>
        </w:rPr>
        <w:t xml:space="preserve">solution for </w:t>
      </w:r>
      <w:proofErr w:type="spellStart"/>
      <w:r w:rsidR="00AC1F95">
        <w:rPr>
          <w:rFonts w:eastAsia="Calibri"/>
          <w:b/>
          <w:bCs/>
        </w:rPr>
        <w:t>Olver</w:t>
      </w:r>
      <w:proofErr w:type="spellEnd"/>
      <w:r w:rsidR="00AC1F95">
        <w:rPr>
          <w:rFonts w:eastAsia="Calibri"/>
          <w:b/>
          <w:bCs/>
        </w:rPr>
        <w:t xml:space="preserve"> Associates for NBRC funding application- </w:t>
      </w:r>
      <w:r w:rsidR="00D17763" w:rsidRPr="001810DE">
        <w:rPr>
          <w:rFonts w:eastAsia="Calibri"/>
        </w:rPr>
        <w:t>S. Miller moved to approve the resolution as d</w:t>
      </w:r>
      <w:r w:rsidR="00BD5367" w:rsidRPr="001810DE">
        <w:rPr>
          <w:rFonts w:eastAsia="Calibri"/>
        </w:rPr>
        <w:t xml:space="preserve">istributed with a correction to a spelling error. </w:t>
      </w:r>
      <w:r w:rsidR="003045B9" w:rsidRPr="001810DE">
        <w:rPr>
          <w:rFonts w:eastAsia="Calibri"/>
        </w:rPr>
        <w:t>B. Smythe seconded.</w:t>
      </w:r>
      <w:r w:rsidR="003045B9">
        <w:rPr>
          <w:rFonts w:eastAsia="Calibri"/>
          <w:b/>
          <w:bCs/>
        </w:rPr>
        <w:t xml:space="preserve"> </w:t>
      </w:r>
      <w:r w:rsidR="001810DE" w:rsidRPr="001810DE">
        <w:rPr>
          <w:rFonts w:eastAsia="Calibri"/>
        </w:rPr>
        <w:t>Approved 5-0.</w:t>
      </w:r>
    </w:p>
    <w:p w14:paraId="6569B520" w14:textId="086CC700" w:rsidR="00B764D1" w:rsidRPr="005D2078" w:rsidRDefault="00B764D1" w:rsidP="00B764D1">
      <w:pPr>
        <w:pStyle w:val="ListParagraph"/>
        <w:numPr>
          <w:ilvl w:val="0"/>
          <w:numId w:val="0"/>
        </w:numPr>
        <w:ind w:left="720"/>
        <w:rPr>
          <w:rFonts w:asciiTheme="minorHAnsi" w:eastAsiaTheme="minorEastAsia" w:hAnsiTheme="minorHAnsi" w:cstheme="minorBidi"/>
          <w:color w:val="040C28"/>
        </w:rPr>
      </w:pPr>
      <w:r w:rsidRPr="005D2078">
        <w:rPr>
          <w:rFonts w:eastAsia="Calibri"/>
        </w:rPr>
        <w:t>S.</w:t>
      </w:r>
      <w:r w:rsidRPr="005D2078">
        <w:rPr>
          <w:rFonts w:asciiTheme="minorHAnsi" w:eastAsiaTheme="minorEastAsia" w:hAnsiTheme="minorHAnsi" w:cstheme="minorBidi"/>
          <w:color w:val="040C28"/>
        </w:rPr>
        <w:t xml:space="preserve"> Miller requested that </w:t>
      </w:r>
      <w:r w:rsidR="00160775" w:rsidRPr="005D2078">
        <w:rPr>
          <w:rFonts w:asciiTheme="minorHAnsi" w:eastAsiaTheme="minorEastAsia" w:hAnsiTheme="minorHAnsi" w:cstheme="minorBidi"/>
          <w:color w:val="040C28"/>
        </w:rPr>
        <w:t xml:space="preserve">the Town receive </w:t>
      </w:r>
      <w:r w:rsidR="00613373">
        <w:rPr>
          <w:rFonts w:asciiTheme="minorHAnsi" w:eastAsiaTheme="minorEastAsia" w:hAnsiTheme="minorHAnsi" w:cstheme="minorBidi"/>
          <w:color w:val="040C28"/>
        </w:rPr>
        <w:t xml:space="preserve">prior notice of </w:t>
      </w:r>
      <w:r w:rsidR="00160775" w:rsidRPr="005D2078">
        <w:rPr>
          <w:rFonts w:asciiTheme="minorHAnsi" w:eastAsiaTheme="minorEastAsia" w:hAnsiTheme="minorHAnsi" w:cstheme="minorBidi"/>
          <w:color w:val="040C28"/>
        </w:rPr>
        <w:t>any binding documents</w:t>
      </w:r>
      <w:r w:rsidR="00613373">
        <w:rPr>
          <w:rFonts w:asciiTheme="minorHAnsi" w:eastAsiaTheme="minorEastAsia" w:hAnsiTheme="minorHAnsi" w:cstheme="minorBidi"/>
          <w:color w:val="040C28"/>
        </w:rPr>
        <w:t xml:space="preserve"> from town staff.</w:t>
      </w:r>
    </w:p>
    <w:p w14:paraId="36270BE2" w14:textId="78364767" w:rsidR="009154A3" w:rsidRDefault="005D2078" w:rsidP="0045326A">
      <w:pPr>
        <w:pStyle w:val="ListParagraph"/>
        <w:numPr>
          <w:ilvl w:val="0"/>
          <w:numId w:val="0"/>
        </w:numPr>
        <w:ind w:left="720"/>
        <w:rPr>
          <w:rFonts w:asciiTheme="minorHAnsi" w:eastAsiaTheme="minorEastAsia" w:hAnsiTheme="minorHAnsi" w:cstheme="minorBidi"/>
          <w:b/>
          <w:bCs/>
          <w:color w:val="040C28"/>
        </w:rPr>
      </w:pPr>
      <w:r>
        <w:rPr>
          <w:rFonts w:eastAsia="Calibri"/>
          <w:b/>
          <w:bCs/>
        </w:rPr>
        <w:t>B. Smythe</w:t>
      </w:r>
      <w:r w:rsidR="009154A3" w:rsidRPr="3A09AC38">
        <w:rPr>
          <w:rFonts w:eastAsia="Calibri"/>
          <w:b/>
          <w:bCs/>
        </w:rPr>
        <w:t xml:space="preserve"> moved to enter executive session</w:t>
      </w:r>
      <w:r w:rsidR="00A225F2" w:rsidRPr="3A09AC38">
        <w:rPr>
          <w:rFonts w:eastAsia="Calibri"/>
          <w:b/>
          <w:bCs/>
        </w:rPr>
        <w:t xml:space="preserve"> pursuant to</w:t>
      </w:r>
      <w:r w:rsidR="009154A3" w:rsidRPr="3A09AC38">
        <w:rPr>
          <w:rFonts w:eastAsia="Calibri"/>
          <w:b/>
          <w:bCs/>
        </w:rPr>
        <w:t xml:space="preserve"> 1 M.R.S.A</w:t>
      </w:r>
      <w:r w:rsidR="009154A3" w:rsidRPr="3A09AC38">
        <w:rPr>
          <w:rFonts w:asciiTheme="minorHAnsi" w:eastAsiaTheme="minorEastAsia" w:hAnsiTheme="minorHAnsi" w:cstheme="minorBidi"/>
          <w:b/>
          <w:bCs/>
        </w:rPr>
        <w:t xml:space="preserve"> </w:t>
      </w:r>
      <w:r w:rsidR="009154A3" w:rsidRPr="3A09AC38">
        <w:rPr>
          <w:rFonts w:asciiTheme="minorHAnsi" w:eastAsiaTheme="minorEastAsia" w:hAnsiTheme="minorHAnsi" w:cstheme="minorBidi"/>
          <w:b/>
          <w:bCs/>
          <w:color w:val="040C28"/>
        </w:rPr>
        <w:t xml:space="preserve">§ 405 (6)(A) - Personnel Matter. J. Dow seconded. Approved 5-0. </w:t>
      </w:r>
    </w:p>
    <w:p w14:paraId="6F3F378E" w14:textId="0067A24A" w:rsidR="002328AF" w:rsidRDefault="002328AF" w:rsidP="009154A3">
      <w:pPr>
        <w:pStyle w:val="ListParagraph"/>
        <w:numPr>
          <w:ilvl w:val="0"/>
          <w:numId w:val="0"/>
        </w:numPr>
        <w:ind w:left="720"/>
        <w:rPr>
          <w:b/>
          <w:bCs/>
        </w:rPr>
      </w:pPr>
      <w:r w:rsidRPr="013BCC1F">
        <w:rPr>
          <w:b/>
          <w:bCs/>
        </w:rPr>
        <w:t xml:space="preserve">The Board exited executive session at </w:t>
      </w:r>
      <w:r w:rsidR="169045AE" w:rsidRPr="013BCC1F">
        <w:rPr>
          <w:b/>
          <w:bCs/>
        </w:rPr>
        <w:t>7:20</w:t>
      </w:r>
      <w:r w:rsidR="451D364E" w:rsidRPr="013BCC1F">
        <w:rPr>
          <w:b/>
          <w:bCs/>
        </w:rPr>
        <w:t>pm</w:t>
      </w:r>
      <w:r w:rsidR="004357F5" w:rsidRPr="013BCC1F">
        <w:rPr>
          <w:b/>
          <w:bCs/>
        </w:rPr>
        <w:t>.</w:t>
      </w:r>
    </w:p>
    <w:p w14:paraId="15FC80D1" w14:textId="77777777" w:rsidR="00A225F2" w:rsidRPr="002D5DD1" w:rsidRDefault="00A225F2" w:rsidP="002D5DD1">
      <w:pPr>
        <w:ind w:left="720" w:hanging="360"/>
        <w:rPr>
          <w:b/>
          <w:bCs/>
        </w:rPr>
      </w:pPr>
    </w:p>
    <w:p w14:paraId="38308B23" w14:textId="4D1C276E" w:rsidR="008E5FF5" w:rsidRDefault="008E5FF5" w:rsidP="008E5FF5">
      <w:r w:rsidRPr="00D932C7">
        <w:rPr>
          <w:b/>
          <w:bCs/>
          <w:u w:val="single"/>
        </w:rPr>
        <w:t>Other Business</w:t>
      </w:r>
      <w:r>
        <w:t> </w:t>
      </w:r>
    </w:p>
    <w:p w14:paraId="39568785" w14:textId="77777777" w:rsidR="008E5FF5" w:rsidRPr="00D932C7" w:rsidRDefault="008E5FF5" w:rsidP="008E5FF5">
      <w:pPr>
        <w:ind w:firstLine="720"/>
      </w:pPr>
      <w:r w:rsidRPr="00D932C7">
        <w:rPr>
          <w:b/>
          <w:bCs/>
        </w:rPr>
        <w:t>Updates/Reminders </w:t>
      </w:r>
    </w:p>
    <w:p w14:paraId="4CE58A83" w14:textId="5677E7A6" w:rsidR="00112F45" w:rsidRDefault="006D2DB8" w:rsidP="008D434A">
      <w:pPr>
        <w:pStyle w:val="ListParagraph"/>
        <w:numPr>
          <w:ilvl w:val="1"/>
          <w:numId w:val="20"/>
        </w:numPr>
      </w:pPr>
      <w:r>
        <w:t>Select Board Meeting –</w:t>
      </w:r>
      <w:r w:rsidR="008D434A">
        <w:t xml:space="preserve"> </w:t>
      </w:r>
      <w:r w:rsidR="00214383">
        <w:t>Monday</w:t>
      </w:r>
      <w:r w:rsidR="00455C75">
        <w:t xml:space="preserve">, </w:t>
      </w:r>
      <w:r w:rsidR="00214383">
        <w:t xml:space="preserve">June </w:t>
      </w:r>
      <w:r w:rsidR="005C4D98">
        <w:t>5</w:t>
      </w:r>
      <w:r w:rsidR="00214383" w:rsidRPr="00214383">
        <w:rPr>
          <w:vertAlign w:val="superscript"/>
        </w:rPr>
        <w:t>th</w:t>
      </w:r>
      <w:r w:rsidR="00214383">
        <w:t xml:space="preserve"> </w:t>
      </w:r>
      <w:r w:rsidR="00BC2D7B">
        <w:t>@ 5:30pm</w:t>
      </w:r>
    </w:p>
    <w:p w14:paraId="168DB112" w14:textId="7FDDDD63" w:rsidR="00214383" w:rsidRDefault="00D34B95" w:rsidP="008D434A">
      <w:pPr>
        <w:pStyle w:val="ListParagraph"/>
        <w:numPr>
          <w:ilvl w:val="1"/>
          <w:numId w:val="20"/>
        </w:numPr>
      </w:pPr>
      <w:r>
        <w:t>Comprehensive Plan Subcommittee – Thursday June 8</w:t>
      </w:r>
      <w:r w:rsidRPr="00D34B95">
        <w:rPr>
          <w:vertAlign w:val="superscript"/>
        </w:rPr>
        <w:t>th</w:t>
      </w:r>
      <w:r>
        <w:t xml:space="preserve"> @ 4:30pm</w:t>
      </w:r>
    </w:p>
    <w:p w14:paraId="2C4C4F67" w14:textId="77777777" w:rsidR="00D34B95" w:rsidRDefault="00D34B95" w:rsidP="008D434A">
      <w:pPr>
        <w:pStyle w:val="ListParagraph"/>
        <w:numPr>
          <w:ilvl w:val="1"/>
          <w:numId w:val="20"/>
        </w:numPr>
      </w:pPr>
    </w:p>
    <w:p w14:paraId="37DBECF5" w14:textId="77777777" w:rsidR="00AC4891" w:rsidRDefault="00AC4891" w:rsidP="005A5535"/>
    <w:p w14:paraId="5AE9A2D3" w14:textId="76D0806E" w:rsidR="00055B83" w:rsidRPr="007F5EF2" w:rsidRDefault="00055B83" w:rsidP="005A5535">
      <w:r w:rsidRPr="007F5EF2">
        <w:t> </w:t>
      </w:r>
      <w:r w:rsidRPr="005A5535">
        <w:rPr>
          <w:b/>
          <w:bCs/>
        </w:rPr>
        <w:t xml:space="preserve">Warrant signatures- </w:t>
      </w:r>
      <w:r w:rsidRPr="007F5EF2">
        <w:t xml:space="preserve">Warrant </w:t>
      </w:r>
      <w:r w:rsidR="00892E1B" w:rsidRPr="007F5EF2">
        <w:t>signed.</w:t>
      </w:r>
      <w:r w:rsidRPr="007F5EF2">
        <w:t> </w:t>
      </w:r>
    </w:p>
    <w:p w14:paraId="6444C3CA" w14:textId="1B2E5F0D" w:rsidR="00DB6B7A" w:rsidRPr="00055B83" w:rsidRDefault="51BA5D7F" w:rsidP="62EB95B5">
      <w:pPr>
        <w:rPr>
          <w:b/>
          <w:bCs/>
        </w:rPr>
      </w:pPr>
      <w:r w:rsidRPr="328306D3">
        <w:rPr>
          <w:b/>
          <w:bCs/>
        </w:rPr>
        <w:t xml:space="preserve">Meeting adjourned at </w:t>
      </w:r>
      <w:r w:rsidR="0DA9619A" w:rsidRPr="328306D3">
        <w:rPr>
          <w:b/>
          <w:bCs/>
        </w:rPr>
        <w:t>7:30</w:t>
      </w:r>
      <w:r w:rsidR="47354870" w:rsidRPr="328306D3">
        <w:rPr>
          <w:b/>
          <w:bCs/>
        </w:rPr>
        <w:t>pm</w:t>
      </w:r>
    </w:p>
    <w:sectPr w:rsidR="00DB6B7A" w:rsidRPr="00055B83" w:rsidSect="00DD67F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51AE" w14:textId="77777777" w:rsidR="005F0173" w:rsidRDefault="005F0173" w:rsidP="009563AD">
      <w:pPr>
        <w:spacing w:after="0" w:line="240" w:lineRule="auto"/>
      </w:pPr>
      <w:r>
        <w:separator/>
      </w:r>
    </w:p>
  </w:endnote>
  <w:endnote w:type="continuationSeparator" w:id="0">
    <w:p w14:paraId="21E13B33" w14:textId="77777777" w:rsidR="005F0173" w:rsidRDefault="005F0173" w:rsidP="009563AD">
      <w:pPr>
        <w:spacing w:after="0" w:line="240" w:lineRule="auto"/>
      </w:pPr>
      <w:r>
        <w:continuationSeparator/>
      </w:r>
    </w:p>
  </w:endnote>
  <w:endnote w:type="continuationNotice" w:id="1">
    <w:p w14:paraId="5EB079FB" w14:textId="77777777" w:rsidR="005F0173" w:rsidRDefault="005F01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B6AF3F" w14:paraId="699D00A0" w14:textId="77777777" w:rsidTr="328306D3">
      <w:trPr>
        <w:trHeight w:val="300"/>
      </w:trPr>
      <w:tc>
        <w:tcPr>
          <w:tcW w:w="3120" w:type="dxa"/>
        </w:tcPr>
        <w:p w14:paraId="2C253440" w14:textId="236720D7" w:rsidR="7EB6AF3F" w:rsidRDefault="7EB6AF3F" w:rsidP="7EB6AF3F">
          <w:pPr>
            <w:pStyle w:val="Header"/>
            <w:ind w:left="-115"/>
          </w:pPr>
        </w:p>
      </w:tc>
      <w:tc>
        <w:tcPr>
          <w:tcW w:w="3120" w:type="dxa"/>
        </w:tcPr>
        <w:p w14:paraId="689E7F58" w14:textId="0A3EB594" w:rsidR="7EB6AF3F" w:rsidRDefault="7EB6AF3F" w:rsidP="7EB6AF3F">
          <w:pPr>
            <w:pStyle w:val="Header"/>
            <w:jc w:val="center"/>
          </w:pPr>
        </w:p>
      </w:tc>
      <w:tc>
        <w:tcPr>
          <w:tcW w:w="3120" w:type="dxa"/>
        </w:tcPr>
        <w:p w14:paraId="3DB533BB" w14:textId="7D32F054" w:rsidR="7EB6AF3F" w:rsidRDefault="7EB6AF3F" w:rsidP="7EB6AF3F">
          <w:pPr>
            <w:pStyle w:val="Header"/>
            <w:ind w:right="-115"/>
            <w:jc w:val="right"/>
          </w:pPr>
        </w:p>
      </w:tc>
    </w:tr>
  </w:tbl>
  <w:p w14:paraId="30A9561D" w14:textId="322B9983" w:rsidR="7EB6AF3F" w:rsidRDefault="7EB6AF3F" w:rsidP="7EB6A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B6AF3F" w14:paraId="66372FBE" w14:textId="77777777" w:rsidTr="7EB6AF3F">
      <w:trPr>
        <w:trHeight w:val="300"/>
      </w:trPr>
      <w:tc>
        <w:tcPr>
          <w:tcW w:w="3120" w:type="dxa"/>
        </w:tcPr>
        <w:p w14:paraId="46A79157" w14:textId="11327264" w:rsidR="7EB6AF3F" w:rsidRDefault="7EB6AF3F" w:rsidP="7EB6AF3F">
          <w:pPr>
            <w:pStyle w:val="Header"/>
            <w:ind w:left="-115"/>
          </w:pPr>
        </w:p>
      </w:tc>
      <w:tc>
        <w:tcPr>
          <w:tcW w:w="3120" w:type="dxa"/>
        </w:tcPr>
        <w:p w14:paraId="68B520F2" w14:textId="14D0DDFA" w:rsidR="7EB6AF3F" w:rsidRDefault="7EB6AF3F" w:rsidP="7EB6AF3F">
          <w:pPr>
            <w:pStyle w:val="Header"/>
            <w:jc w:val="center"/>
          </w:pPr>
        </w:p>
      </w:tc>
      <w:tc>
        <w:tcPr>
          <w:tcW w:w="3120" w:type="dxa"/>
        </w:tcPr>
        <w:p w14:paraId="25D1755F" w14:textId="72EA9F92" w:rsidR="7EB6AF3F" w:rsidRDefault="7EB6AF3F" w:rsidP="7EB6AF3F">
          <w:pPr>
            <w:pStyle w:val="Header"/>
            <w:ind w:right="-115"/>
            <w:jc w:val="right"/>
          </w:pPr>
        </w:p>
      </w:tc>
    </w:tr>
  </w:tbl>
  <w:p w14:paraId="18032D6A" w14:textId="391BF7FE" w:rsidR="7EB6AF3F" w:rsidRDefault="7EB6AF3F" w:rsidP="7EB6A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6FC0" w14:textId="77777777" w:rsidR="005F0173" w:rsidRDefault="005F0173" w:rsidP="009563AD">
      <w:pPr>
        <w:spacing w:after="0" w:line="240" w:lineRule="auto"/>
      </w:pPr>
      <w:r>
        <w:separator/>
      </w:r>
    </w:p>
  </w:footnote>
  <w:footnote w:type="continuationSeparator" w:id="0">
    <w:p w14:paraId="21143D85" w14:textId="77777777" w:rsidR="005F0173" w:rsidRDefault="005F0173" w:rsidP="009563AD">
      <w:pPr>
        <w:spacing w:after="0" w:line="240" w:lineRule="auto"/>
      </w:pPr>
      <w:r>
        <w:continuationSeparator/>
      </w:r>
    </w:p>
  </w:footnote>
  <w:footnote w:type="continuationNotice" w:id="1">
    <w:p w14:paraId="3B4B9A3F" w14:textId="77777777" w:rsidR="005F0173" w:rsidRDefault="005F01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A940" w14:textId="7E4BA337" w:rsidR="00DD67FD" w:rsidRDefault="00DD67FD" w:rsidP="00DD67FD">
    <w:pPr>
      <w:pStyle w:val="Title"/>
      <w:jc w:val="center"/>
    </w:pPr>
  </w:p>
  <w:p w14:paraId="6AC86A72" w14:textId="13BA9C73" w:rsidR="009563AD" w:rsidRDefault="009563AD" w:rsidP="009563AD">
    <w:pPr>
      <w:pStyle w:val="NoSpacing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C5A4" w14:textId="247A05A5" w:rsidR="00DD67FD" w:rsidRPr="00FC60B8" w:rsidRDefault="328306D3" w:rsidP="328306D3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 w:rsidRPr="328306D3">
      <w:rPr>
        <w:rFonts w:ascii="Cambria Math" w:hAnsi="Cambria Math" w:cstheme="minorBidi"/>
        <w:b/>
        <w:bCs/>
        <w:sz w:val="32"/>
        <w:szCs w:val="32"/>
      </w:rPr>
      <w:t>Town of Blue Hill</w:t>
    </w:r>
  </w:p>
  <w:p w14:paraId="6CBBCB17" w14:textId="77777777" w:rsidR="00DD67FD" w:rsidRPr="00FC60B8" w:rsidRDefault="00DD67FD" w:rsidP="00DD67FD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 w:rsidRPr="6E39A5BE">
      <w:rPr>
        <w:rFonts w:ascii="Cambria Math" w:hAnsi="Cambria Math" w:cstheme="minorBidi"/>
        <w:b/>
        <w:bCs/>
        <w:sz w:val="32"/>
        <w:szCs w:val="32"/>
      </w:rPr>
      <w:t>Select Board Meeting</w:t>
    </w:r>
  </w:p>
  <w:p w14:paraId="7B6B1921" w14:textId="5535491D" w:rsidR="00DD67FD" w:rsidRDefault="00C4039A" w:rsidP="7EB6AF3F">
    <w:pPr>
      <w:pStyle w:val="NoSpacing"/>
      <w:jc w:val="center"/>
      <w:rPr>
        <w:rStyle w:val="Strong"/>
        <w:rFonts w:ascii="Cambria Math" w:hAnsi="Cambria Math" w:cstheme="minorBidi"/>
        <w:sz w:val="28"/>
        <w:szCs w:val="28"/>
      </w:rPr>
    </w:pPr>
    <w:r>
      <w:rPr>
        <w:rStyle w:val="Strong"/>
        <w:rFonts w:ascii="Cambria Math" w:hAnsi="Cambria Math" w:cstheme="minorBidi"/>
        <w:sz w:val="28"/>
        <w:szCs w:val="28"/>
      </w:rPr>
      <w:t>Tuesday</w:t>
    </w:r>
    <w:r w:rsidR="7EB6AF3F" w:rsidRPr="7EB6AF3F">
      <w:rPr>
        <w:rStyle w:val="Strong"/>
        <w:rFonts w:ascii="Cambria Math" w:hAnsi="Cambria Math" w:cstheme="minorBidi"/>
        <w:sz w:val="28"/>
        <w:szCs w:val="28"/>
      </w:rPr>
      <w:t xml:space="preserve">, </w:t>
    </w:r>
    <w:r w:rsidR="00FE1036">
      <w:rPr>
        <w:rStyle w:val="Strong"/>
        <w:rFonts w:ascii="Cambria Math" w:hAnsi="Cambria Math" w:cstheme="minorBidi"/>
        <w:sz w:val="28"/>
        <w:szCs w:val="28"/>
      </w:rPr>
      <w:t>May</w:t>
    </w:r>
    <w:r w:rsidR="000F32A6">
      <w:rPr>
        <w:rStyle w:val="Strong"/>
        <w:rFonts w:ascii="Cambria Math" w:hAnsi="Cambria Math" w:cstheme="minorBidi"/>
        <w:sz w:val="28"/>
        <w:szCs w:val="28"/>
        <w:vertAlign w:val="superscript"/>
      </w:rPr>
      <w:t xml:space="preserve"> </w:t>
    </w:r>
    <w:r w:rsidR="00C54646">
      <w:rPr>
        <w:rStyle w:val="Strong"/>
        <w:rFonts w:ascii="Cambria Math" w:hAnsi="Cambria Math" w:cstheme="minorBidi"/>
        <w:sz w:val="28"/>
        <w:szCs w:val="28"/>
      </w:rPr>
      <w:t>30</w:t>
    </w:r>
    <w:r w:rsidR="00C54646" w:rsidRPr="00C54646">
      <w:rPr>
        <w:rStyle w:val="Strong"/>
        <w:rFonts w:ascii="Cambria Math" w:hAnsi="Cambria Math" w:cstheme="minorBidi"/>
        <w:sz w:val="28"/>
        <w:szCs w:val="28"/>
        <w:vertAlign w:val="superscript"/>
      </w:rPr>
      <w:t>th</w:t>
    </w:r>
    <w:r w:rsidR="7EB6AF3F" w:rsidRPr="7EB6AF3F">
      <w:rPr>
        <w:rStyle w:val="Strong"/>
        <w:rFonts w:ascii="Cambria Math" w:hAnsi="Cambria Math" w:cstheme="minorBidi"/>
        <w:sz w:val="28"/>
        <w:szCs w:val="28"/>
      </w:rPr>
      <w:t xml:space="preserve">, 2023 </w:t>
    </w:r>
  </w:p>
  <w:p w14:paraId="56B00265" w14:textId="77777777" w:rsidR="00DD67FD" w:rsidRDefault="00DD67FD" w:rsidP="00DD67FD">
    <w:pPr>
      <w:pStyle w:val="NoSpacing"/>
      <w:jc w:val="center"/>
    </w:pPr>
    <w:r>
      <w:rPr>
        <w:rStyle w:val="Strong"/>
        <w:rFonts w:ascii="Cambria Math" w:hAnsi="Cambria Math" w:cstheme="minorBidi"/>
        <w:sz w:val="28"/>
        <w:szCs w:val="28"/>
      </w:rPr>
      <w:t>Minutes</w:t>
    </w:r>
  </w:p>
  <w:p w14:paraId="430D3955" w14:textId="77777777" w:rsidR="00DD67FD" w:rsidRDefault="00DD6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162"/>
    <w:multiLevelType w:val="multilevel"/>
    <w:tmpl w:val="14EE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E12C3"/>
    <w:multiLevelType w:val="hybridMultilevel"/>
    <w:tmpl w:val="F5AA0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08AF"/>
    <w:multiLevelType w:val="hybridMultilevel"/>
    <w:tmpl w:val="7EB8E1BC"/>
    <w:lvl w:ilvl="0" w:tplc="7BF4C5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95A4"/>
    <w:multiLevelType w:val="hybridMultilevel"/>
    <w:tmpl w:val="FFFFFFFF"/>
    <w:lvl w:ilvl="0" w:tplc="6846DECE">
      <w:start w:val="1"/>
      <w:numFmt w:val="decimal"/>
      <w:lvlText w:val="%1."/>
      <w:lvlJc w:val="left"/>
      <w:pPr>
        <w:ind w:left="720" w:hanging="360"/>
      </w:pPr>
    </w:lvl>
    <w:lvl w:ilvl="1" w:tplc="3A265268">
      <w:start w:val="1"/>
      <w:numFmt w:val="lowerLetter"/>
      <w:lvlText w:val="%2."/>
      <w:lvlJc w:val="left"/>
      <w:pPr>
        <w:ind w:left="1440" w:hanging="360"/>
      </w:pPr>
    </w:lvl>
    <w:lvl w:ilvl="2" w:tplc="E1DE8A7E">
      <w:start w:val="1"/>
      <w:numFmt w:val="lowerRoman"/>
      <w:lvlText w:val="%3."/>
      <w:lvlJc w:val="right"/>
      <w:pPr>
        <w:ind w:left="2160" w:hanging="180"/>
      </w:pPr>
    </w:lvl>
    <w:lvl w:ilvl="3" w:tplc="679AE0A0">
      <w:start w:val="1"/>
      <w:numFmt w:val="decimal"/>
      <w:lvlText w:val="%4."/>
      <w:lvlJc w:val="left"/>
      <w:pPr>
        <w:ind w:left="2880" w:hanging="360"/>
      </w:pPr>
    </w:lvl>
    <w:lvl w:ilvl="4" w:tplc="D3E0EA4C">
      <w:start w:val="1"/>
      <w:numFmt w:val="lowerLetter"/>
      <w:lvlText w:val="%5."/>
      <w:lvlJc w:val="left"/>
      <w:pPr>
        <w:ind w:left="3600" w:hanging="360"/>
      </w:pPr>
    </w:lvl>
    <w:lvl w:ilvl="5" w:tplc="1CECCBD4">
      <w:start w:val="1"/>
      <w:numFmt w:val="lowerRoman"/>
      <w:lvlText w:val="%6."/>
      <w:lvlJc w:val="right"/>
      <w:pPr>
        <w:ind w:left="4320" w:hanging="180"/>
      </w:pPr>
    </w:lvl>
    <w:lvl w:ilvl="6" w:tplc="2BC48CCA">
      <w:start w:val="1"/>
      <w:numFmt w:val="decimal"/>
      <w:lvlText w:val="%7."/>
      <w:lvlJc w:val="left"/>
      <w:pPr>
        <w:ind w:left="5040" w:hanging="360"/>
      </w:pPr>
    </w:lvl>
    <w:lvl w:ilvl="7" w:tplc="8CAE7556">
      <w:start w:val="1"/>
      <w:numFmt w:val="lowerLetter"/>
      <w:lvlText w:val="%8."/>
      <w:lvlJc w:val="left"/>
      <w:pPr>
        <w:ind w:left="5760" w:hanging="360"/>
      </w:pPr>
    </w:lvl>
    <w:lvl w:ilvl="8" w:tplc="04A232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14F1F"/>
    <w:multiLevelType w:val="multilevel"/>
    <w:tmpl w:val="2918C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91115"/>
    <w:multiLevelType w:val="hybridMultilevel"/>
    <w:tmpl w:val="FEDE28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81B5A"/>
    <w:multiLevelType w:val="multilevel"/>
    <w:tmpl w:val="EAE28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D43DC3"/>
    <w:multiLevelType w:val="multilevel"/>
    <w:tmpl w:val="4470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A7DDE"/>
    <w:multiLevelType w:val="multilevel"/>
    <w:tmpl w:val="E4A08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2DB94B"/>
    <w:multiLevelType w:val="multilevel"/>
    <w:tmpl w:val="0412A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79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373B044E"/>
    <w:multiLevelType w:val="multilevel"/>
    <w:tmpl w:val="8A183B1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C275A2F"/>
    <w:multiLevelType w:val="multilevel"/>
    <w:tmpl w:val="1F207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52647"/>
    <w:multiLevelType w:val="hybridMultilevel"/>
    <w:tmpl w:val="37DAFF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812D8C"/>
    <w:multiLevelType w:val="multilevel"/>
    <w:tmpl w:val="DA42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91BB8"/>
    <w:multiLevelType w:val="multilevel"/>
    <w:tmpl w:val="50F6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843708"/>
    <w:multiLevelType w:val="multilevel"/>
    <w:tmpl w:val="CBB0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00693E"/>
    <w:multiLevelType w:val="multilevel"/>
    <w:tmpl w:val="573E6F6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DB41E5C"/>
    <w:multiLevelType w:val="multilevel"/>
    <w:tmpl w:val="9B00D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C91F2B"/>
    <w:multiLevelType w:val="multilevel"/>
    <w:tmpl w:val="ED489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6651"/>
    <w:multiLevelType w:val="hybridMultilevel"/>
    <w:tmpl w:val="DC28AC8E"/>
    <w:lvl w:ilvl="0" w:tplc="7276B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F5390"/>
    <w:multiLevelType w:val="hybridMultilevel"/>
    <w:tmpl w:val="13889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29621"/>
    <w:multiLevelType w:val="hybridMultilevel"/>
    <w:tmpl w:val="9A58C774"/>
    <w:lvl w:ilvl="0" w:tplc="2026DC7A">
      <w:start w:val="1"/>
      <w:numFmt w:val="decimal"/>
      <w:lvlText w:val="%1."/>
      <w:lvlJc w:val="left"/>
      <w:pPr>
        <w:ind w:left="720" w:hanging="360"/>
      </w:pPr>
    </w:lvl>
    <w:lvl w:ilvl="1" w:tplc="D20CC018">
      <w:start w:val="1"/>
      <w:numFmt w:val="lowerLetter"/>
      <w:lvlText w:val="%2."/>
      <w:lvlJc w:val="left"/>
      <w:pPr>
        <w:ind w:left="1440" w:hanging="360"/>
      </w:pPr>
    </w:lvl>
    <w:lvl w:ilvl="2" w:tplc="0E2AE740">
      <w:start w:val="1"/>
      <w:numFmt w:val="lowerRoman"/>
      <w:lvlText w:val="%3."/>
      <w:lvlJc w:val="right"/>
      <w:pPr>
        <w:ind w:left="2160" w:hanging="180"/>
      </w:pPr>
    </w:lvl>
    <w:lvl w:ilvl="3" w:tplc="28E4135C">
      <w:start w:val="1"/>
      <w:numFmt w:val="decimal"/>
      <w:lvlText w:val="%4."/>
      <w:lvlJc w:val="left"/>
      <w:pPr>
        <w:ind w:left="2880" w:hanging="360"/>
      </w:pPr>
    </w:lvl>
    <w:lvl w:ilvl="4" w:tplc="258A6D60">
      <w:start w:val="1"/>
      <w:numFmt w:val="lowerLetter"/>
      <w:lvlText w:val="%5."/>
      <w:lvlJc w:val="left"/>
      <w:pPr>
        <w:ind w:left="3600" w:hanging="360"/>
      </w:pPr>
    </w:lvl>
    <w:lvl w:ilvl="5" w:tplc="709EC3B0">
      <w:start w:val="1"/>
      <w:numFmt w:val="lowerRoman"/>
      <w:lvlText w:val="%6."/>
      <w:lvlJc w:val="right"/>
      <w:pPr>
        <w:ind w:left="4320" w:hanging="180"/>
      </w:pPr>
    </w:lvl>
    <w:lvl w:ilvl="6" w:tplc="B008D8DC">
      <w:start w:val="1"/>
      <w:numFmt w:val="decimal"/>
      <w:lvlText w:val="%7."/>
      <w:lvlJc w:val="left"/>
      <w:pPr>
        <w:ind w:left="5040" w:hanging="360"/>
      </w:pPr>
    </w:lvl>
    <w:lvl w:ilvl="7" w:tplc="15688EEE">
      <w:start w:val="1"/>
      <w:numFmt w:val="lowerLetter"/>
      <w:lvlText w:val="%8."/>
      <w:lvlJc w:val="left"/>
      <w:pPr>
        <w:ind w:left="5760" w:hanging="360"/>
      </w:pPr>
    </w:lvl>
    <w:lvl w:ilvl="8" w:tplc="D32026C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63D40"/>
    <w:multiLevelType w:val="hybridMultilevel"/>
    <w:tmpl w:val="BB6A8BAE"/>
    <w:lvl w:ilvl="0" w:tplc="0374E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066EE"/>
    <w:multiLevelType w:val="multilevel"/>
    <w:tmpl w:val="0D9C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4FF3382"/>
    <w:multiLevelType w:val="hybridMultilevel"/>
    <w:tmpl w:val="0F849E4E"/>
    <w:lvl w:ilvl="0" w:tplc="9DFEB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36F8A"/>
    <w:multiLevelType w:val="multilevel"/>
    <w:tmpl w:val="B17C9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 w15:restartNumberingAfterBreak="0">
    <w:nsid w:val="7AF436CE"/>
    <w:multiLevelType w:val="multilevel"/>
    <w:tmpl w:val="6BB8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698853561">
    <w:abstractNumId w:val="3"/>
  </w:num>
  <w:num w:numId="2" w16cid:durableId="1931960181">
    <w:abstractNumId w:val="9"/>
  </w:num>
  <w:num w:numId="3" w16cid:durableId="1963338116">
    <w:abstractNumId w:val="21"/>
  </w:num>
  <w:num w:numId="4" w16cid:durableId="732241214">
    <w:abstractNumId w:val="22"/>
  </w:num>
  <w:num w:numId="5" w16cid:durableId="154299835">
    <w:abstractNumId w:val="2"/>
  </w:num>
  <w:num w:numId="6" w16cid:durableId="1861897697">
    <w:abstractNumId w:val="19"/>
  </w:num>
  <w:num w:numId="7" w16cid:durableId="80107566">
    <w:abstractNumId w:val="20"/>
  </w:num>
  <w:num w:numId="8" w16cid:durableId="492136921">
    <w:abstractNumId w:val="24"/>
  </w:num>
  <w:num w:numId="9" w16cid:durableId="1505511268">
    <w:abstractNumId w:val="18"/>
  </w:num>
  <w:num w:numId="10" w16cid:durableId="134952086">
    <w:abstractNumId w:val="11"/>
  </w:num>
  <w:num w:numId="11" w16cid:durableId="726221792">
    <w:abstractNumId w:val="26"/>
  </w:num>
  <w:num w:numId="12" w16cid:durableId="475731203">
    <w:abstractNumId w:val="13"/>
  </w:num>
  <w:num w:numId="13" w16cid:durableId="1518350955">
    <w:abstractNumId w:val="15"/>
  </w:num>
  <w:num w:numId="14" w16cid:durableId="2012756554">
    <w:abstractNumId w:val="0"/>
  </w:num>
  <w:num w:numId="15" w16cid:durableId="1547253345">
    <w:abstractNumId w:val="4"/>
  </w:num>
  <w:num w:numId="16" w16cid:durableId="1579552950">
    <w:abstractNumId w:val="7"/>
  </w:num>
  <w:num w:numId="17" w16cid:durableId="967125403">
    <w:abstractNumId w:val="6"/>
  </w:num>
  <w:num w:numId="18" w16cid:durableId="1803227372">
    <w:abstractNumId w:val="14"/>
  </w:num>
  <w:num w:numId="19" w16cid:durableId="1648167727">
    <w:abstractNumId w:val="8"/>
  </w:num>
  <w:num w:numId="20" w16cid:durableId="1124157389">
    <w:abstractNumId w:val="17"/>
  </w:num>
  <w:num w:numId="21" w16cid:durableId="1215237572">
    <w:abstractNumId w:val="25"/>
  </w:num>
  <w:num w:numId="22" w16cid:durableId="1562518820">
    <w:abstractNumId w:val="10"/>
  </w:num>
  <w:num w:numId="23" w16cid:durableId="1942908900">
    <w:abstractNumId w:val="26"/>
  </w:num>
  <w:num w:numId="24" w16cid:durableId="7709011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9378186">
    <w:abstractNumId w:val="16"/>
  </w:num>
  <w:num w:numId="26" w16cid:durableId="881139219">
    <w:abstractNumId w:val="23"/>
  </w:num>
  <w:num w:numId="27" w16cid:durableId="17593304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2916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92036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50933903">
    <w:abstractNumId w:val="1"/>
  </w:num>
  <w:num w:numId="31" w16cid:durableId="553008555">
    <w:abstractNumId w:val="5"/>
  </w:num>
  <w:num w:numId="32" w16cid:durableId="3987918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AD"/>
    <w:rsid w:val="000004DF"/>
    <w:rsid w:val="0000378C"/>
    <w:rsid w:val="00005D45"/>
    <w:rsid w:val="00007088"/>
    <w:rsid w:val="00010E4C"/>
    <w:rsid w:val="00013A9B"/>
    <w:rsid w:val="00013DBB"/>
    <w:rsid w:val="000143FF"/>
    <w:rsid w:val="00016317"/>
    <w:rsid w:val="00017643"/>
    <w:rsid w:val="00017C60"/>
    <w:rsid w:val="00021C42"/>
    <w:rsid w:val="000236F4"/>
    <w:rsid w:val="00023C75"/>
    <w:rsid w:val="00024E17"/>
    <w:rsid w:val="00027377"/>
    <w:rsid w:val="00031DB0"/>
    <w:rsid w:val="00034A91"/>
    <w:rsid w:val="000350F1"/>
    <w:rsid w:val="000403DE"/>
    <w:rsid w:val="00041332"/>
    <w:rsid w:val="00041CED"/>
    <w:rsid w:val="000422DE"/>
    <w:rsid w:val="00042A53"/>
    <w:rsid w:val="00045D2A"/>
    <w:rsid w:val="0004601D"/>
    <w:rsid w:val="000471BC"/>
    <w:rsid w:val="00047F3E"/>
    <w:rsid w:val="00052737"/>
    <w:rsid w:val="0005444E"/>
    <w:rsid w:val="00055B83"/>
    <w:rsid w:val="00055CD8"/>
    <w:rsid w:val="00056076"/>
    <w:rsid w:val="00057E83"/>
    <w:rsid w:val="0006049B"/>
    <w:rsid w:val="000605A1"/>
    <w:rsid w:val="000622DA"/>
    <w:rsid w:val="000637D4"/>
    <w:rsid w:val="00063A03"/>
    <w:rsid w:val="000643C7"/>
    <w:rsid w:val="00064F75"/>
    <w:rsid w:val="000652C6"/>
    <w:rsid w:val="00067707"/>
    <w:rsid w:val="00070F16"/>
    <w:rsid w:val="00071A4B"/>
    <w:rsid w:val="00072671"/>
    <w:rsid w:val="000726BD"/>
    <w:rsid w:val="00073E6F"/>
    <w:rsid w:val="0007542D"/>
    <w:rsid w:val="00080BFA"/>
    <w:rsid w:val="00081B10"/>
    <w:rsid w:val="00085725"/>
    <w:rsid w:val="000863C5"/>
    <w:rsid w:val="00086930"/>
    <w:rsid w:val="00087B18"/>
    <w:rsid w:val="0008BB0F"/>
    <w:rsid w:val="00090BB8"/>
    <w:rsid w:val="00090DE8"/>
    <w:rsid w:val="00091657"/>
    <w:rsid w:val="000919B7"/>
    <w:rsid w:val="0009228D"/>
    <w:rsid w:val="000A05E9"/>
    <w:rsid w:val="000A219B"/>
    <w:rsid w:val="000A24B7"/>
    <w:rsid w:val="000A529E"/>
    <w:rsid w:val="000A592B"/>
    <w:rsid w:val="000A6D5D"/>
    <w:rsid w:val="000A7BEA"/>
    <w:rsid w:val="000B3CCB"/>
    <w:rsid w:val="000B6BC9"/>
    <w:rsid w:val="000C0681"/>
    <w:rsid w:val="000C1C2A"/>
    <w:rsid w:val="000C251D"/>
    <w:rsid w:val="000C2702"/>
    <w:rsid w:val="000C63B9"/>
    <w:rsid w:val="000C6F5F"/>
    <w:rsid w:val="000C7FA8"/>
    <w:rsid w:val="000D0952"/>
    <w:rsid w:val="000D0CDD"/>
    <w:rsid w:val="000D0D0D"/>
    <w:rsid w:val="000D1BA4"/>
    <w:rsid w:val="000D2536"/>
    <w:rsid w:val="000E0585"/>
    <w:rsid w:val="000E3235"/>
    <w:rsid w:val="000E3C5A"/>
    <w:rsid w:val="000E46CF"/>
    <w:rsid w:val="000E5BE2"/>
    <w:rsid w:val="000E74D2"/>
    <w:rsid w:val="000F1FF3"/>
    <w:rsid w:val="000F32A6"/>
    <w:rsid w:val="000F35C6"/>
    <w:rsid w:val="000F54EC"/>
    <w:rsid w:val="000F5D32"/>
    <w:rsid w:val="000F726D"/>
    <w:rsid w:val="001004CA"/>
    <w:rsid w:val="00103BB5"/>
    <w:rsid w:val="001049A3"/>
    <w:rsid w:val="00106E81"/>
    <w:rsid w:val="00112F45"/>
    <w:rsid w:val="001136F9"/>
    <w:rsid w:val="00114C90"/>
    <w:rsid w:val="001166D9"/>
    <w:rsid w:val="00117B0A"/>
    <w:rsid w:val="00117BFC"/>
    <w:rsid w:val="00120298"/>
    <w:rsid w:val="001211C9"/>
    <w:rsid w:val="001219BD"/>
    <w:rsid w:val="00121FA7"/>
    <w:rsid w:val="00122355"/>
    <w:rsid w:val="001233E9"/>
    <w:rsid w:val="001248F2"/>
    <w:rsid w:val="00130A62"/>
    <w:rsid w:val="001338D0"/>
    <w:rsid w:val="00134957"/>
    <w:rsid w:val="0013570B"/>
    <w:rsid w:val="00141695"/>
    <w:rsid w:val="00141A21"/>
    <w:rsid w:val="001421F2"/>
    <w:rsid w:val="00142BC9"/>
    <w:rsid w:val="00142CD5"/>
    <w:rsid w:val="00143E18"/>
    <w:rsid w:val="0014637B"/>
    <w:rsid w:val="00150AD9"/>
    <w:rsid w:val="00154D1A"/>
    <w:rsid w:val="00154F27"/>
    <w:rsid w:val="00160775"/>
    <w:rsid w:val="00162E38"/>
    <w:rsid w:val="001634A7"/>
    <w:rsid w:val="00164443"/>
    <w:rsid w:val="001649DA"/>
    <w:rsid w:val="00164FEC"/>
    <w:rsid w:val="00165FD2"/>
    <w:rsid w:val="00170D08"/>
    <w:rsid w:val="00172C98"/>
    <w:rsid w:val="001730B0"/>
    <w:rsid w:val="00176406"/>
    <w:rsid w:val="00176C8D"/>
    <w:rsid w:val="00180A6D"/>
    <w:rsid w:val="00180DDD"/>
    <w:rsid w:val="001810DE"/>
    <w:rsid w:val="001810FC"/>
    <w:rsid w:val="00181500"/>
    <w:rsid w:val="00183810"/>
    <w:rsid w:val="00185787"/>
    <w:rsid w:val="00191C60"/>
    <w:rsid w:val="00193EF4"/>
    <w:rsid w:val="00194293"/>
    <w:rsid w:val="001A00E8"/>
    <w:rsid w:val="001A2A21"/>
    <w:rsid w:val="001A6387"/>
    <w:rsid w:val="001A6DCD"/>
    <w:rsid w:val="001A7DFF"/>
    <w:rsid w:val="001B0024"/>
    <w:rsid w:val="001B0CEA"/>
    <w:rsid w:val="001B0F8C"/>
    <w:rsid w:val="001B2372"/>
    <w:rsid w:val="001B5158"/>
    <w:rsid w:val="001B75F6"/>
    <w:rsid w:val="001C121A"/>
    <w:rsid w:val="001C2A59"/>
    <w:rsid w:val="001C5284"/>
    <w:rsid w:val="001D1C6D"/>
    <w:rsid w:val="001D1F26"/>
    <w:rsid w:val="001D32D5"/>
    <w:rsid w:val="001E0354"/>
    <w:rsid w:val="001E14C7"/>
    <w:rsid w:val="001E1DF3"/>
    <w:rsid w:val="001E4146"/>
    <w:rsid w:val="001E5198"/>
    <w:rsid w:val="001E56B7"/>
    <w:rsid w:val="001E660D"/>
    <w:rsid w:val="001F0248"/>
    <w:rsid w:val="001F0C1A"/>
    <w:rsid w:val="001F167A"/>
    <w:rsid w:val="001F1906"/>
    <w:rsid w:val="001F2CD8"/>
    <w:rsid w:val="001F3360"/>
    <w:rsid w:val="001F34F1"/>
    <w:rsid w:val="001F6314"/>
    <w:rsid w:val="002006D1"/>
    <w:rsid w:val="00200C41"/>
    <w:rsid w:val="0020530D"/>
    <w:rsid w:val="002069B4"/>
    <w:rsid w:val="00206C1B"/>
    <w:rsid w:val="002108F0"/>
    <w:rsid w:val="00211131"/>
    <w:rsid w:val="0021200A"/>
    <w:rsid w:val="00213095"/>
    <w:rsid w:val="00213269"/>
    <w:rsid w:val="00214383"/>
    <w:rsid w:val="0021627C"/>
    <w:rsid w:val="00216A9A"/>
    <w:rsid w:val="0022075E"/>
    <w:rsid w:val="00220E85"/>
    <w:rsid w:val="00222F17"/>
    <w:rsid w:val="002231B5"/>
    <w:rsid w:val="00223FB4"/>
    <w:rsid w:val="00225F90"/>
    <w:rsid w:val="002268C8"/>
    <w:rsid w:val="00226A00"/>
    <w:rsid w:val="0022787B"/>
    <w:rsid w:val="00227CC6"/>
    <w:rsid w:val="0023224A"/>
    <w:rsid w:val="002328AF"/>
    <w:rsid w:val="0023316D"/>
    <w:rsid w:val="002339F8"/>
    <w:rsid w:val="00233B0F"/>
    <w:rsid w:val="00233BF9"/>
    <w:rsid w:val="00236CB8"/>
    <w:rsid w:val="00236ED9"/>
    <w:rsid w:val="00242B83"/>
    <w:rsid w:val="002449BE"/>
    <w:rsid w:val="00245BCA"/>
    <w:rsid w:val="002464FE"/>
    <w:rsid w:val="00250A79"/>
    <w:rsid w:val="00254733"/>
    <w:rsid w:val="0025543C"/>
    <w:rsid w:val="00257EC0"/>
    <w:rsid w:val="00260358"/>
    <w:rsid w:val="0026092D"/>
    <w:rsid w:val="00261CDC"/>
    <w:rsid w:val="002671B2"/>
    <w:rsid w:val="002704F6"/>
    <w:rsid w:val="00270718"/>
    <w:rsid w:val="0027272E"/>
    <w:rsid w:val="00272AE4"/>
    <w:rsid w:val="0027398C"/>
    <w:rsid w:val="002746B3"/>
    <w:rsid w:val="0027513C"/>
    <w:rsid w:val="002768D8"/>
    <w:rsid w:val="002801BB"/>
    <w:rsid w:val="00280BA5"/>
    <w:rsid w:val="00281E41"/>
    <w:rsid w:val="00286187"/>
    <w:rsid w:val="00286476"/>
    <w:rsid w:val="00291162"/>
    <w:rsid w:val="00291712"/>
    <w:rsid w:val="00293B33"/>
    <w:rsid w:val="00293B59"/>
    <w:rsid w:val="00294826"/>
    <w:rsid w:val="0029634A"/>
    <w:rsid w:val="00296465"/>
    <w:rsid w:val="00296C75"/>
    <w:rsid w:val="002A10B1"/>
    <w:rsid w:val="002A18B5"/>
    <w:rsid w:val="002A1D6D"/>
    <w:rsid w:val="002A26EF"/>
    <w:rsid w:val="002A342E"/>
    <w:rsid w:val="002A41C9"/>
    <w:rsid w:val="002A45A6"/>
    <w:rsid w:val="002A63FE"/>
    <w:rsid w:val="002B0DFF"/>
    <w:rsid w:val="002B1493"/>
    <w:rsid w:val="002B4681"/>
    <w:rsid w:val="002C0F79"/>
    <w:rsid w:val="002C100A"/>
    <w:rsid w:val="002C33BD"/>
    <w:rsid w:val="002D4D44"/>
    <w:rsid w:val="002D5DD1"/>
    <w:rsid w:val="002D6D59"/>
    <w:rsid w:val="002D6FBC"/>
    <w:rsid w:val="002D7B96"/>
    <w:rsid w:val="002E3BA5"/>
    <w:rsid w:val="002E4E89"/>
    <w:rsid w:val="002E6B67"/>
    <w:rsid w:val="002F0631"/>
    <w:rsid w:val="002F0AC4"/>
    <w:rsid w:val="002F1845"/>
    <w:rsid w:val="002F2CF8"/>
    <w:rsid w:val="002F61BC"/>
    <w:rsid w:val="003023F2"/>
    <w:rsid w:val="0030377B"/>
    <w:rsid w:val="00304576"/>
    <w:rsid w:val="003045B9"/>
    <w:rsid w:val="003048AB"/>
    <w:rsid w:val="00305F8A"/>
    <w:rsid w:val="00306C74"/>
    <w:rsid w:val="0031147D"/>
    <w:rsid w:val="00312115"/>
    <w:rsid w:val="003158F3"/>
    <w:rsid w:val="00315E2D"/>
    <w:rsid w:val="0032047F"/>
    <w:rsid w:val="00320661"/>
    <w:rsid w:val="00320682"/>
    <w:rsid w:val="00321227"/>
    <w:rsid w:val="00324899"/>
    <w:rsid w:val="00326700"/>
    <w:rsid w:val="00327167"/>
    <w:rsid w:val="00331314"/>
    <w:rsid w:val="00331D5F"/>
    <w:rsid w:val="003347C1"/>
    <w:rsid w:val="003366EE"/>
    <w:rsid w:val="00337BDE"/>
    <w:rsid w:val="00340413"/>
    <w:rsid w:val="00341D28"/>
    <w:rsid w:val="00341E0E"/>
    <w:rsid w:val="003421B0"/>
    <w:rsid w:val="003448E3"/>
    <w:rsid w:val="00346618"/>
    <w:rsid w:val="003466C1"/>
    <w:rsid w:val="00347D95"/>
    <w:rsid w:val="00353ED5"/>
    <w:rsid w:val="0035466B"/>
    <w:rsid w:val="0035521B"/>
    <w:rsid w:val="003611B9"/>
    <w:rsid w:val="003612D2"/>
    <w:rsid w:val="00364B5C"/>
    <w:rsid w:val="00364C16"/>
    <w:rsid w:val="00367324"/>
    <w:rsid w:val="0036754B"/>
    <w:rsid w:val="003701E5"/>
    <w:rsid w:val="00370898"/>
    <w:rsid w:val="0037168B"/>
    <w:rsid w:val="0037448E"/>
    <w:rsid w:val="00374732"/>
    <w:rsid w:val="0037511A"/>
    <w:rsid w:val="00376699"/>
    <w:rsid w:val="00377235"/>
    <w:rsid w:val="003805FF"/>
    <w:rsid w:val="00381775"/>
    <w:rsid w:val="00384296"/>
    <w:rsid w:val="0038434D"/>
    <w:rsid w:val="00385346"/>
    <w:rsid w:val="00387D29"/>
    <w:rsid w:val="0039044C"/>
    <w:rsid w:val="003924F1"/>
    <w:rsid w:val="00393E13"/>
    <w:rsid w:val="00394455"/>
    <w:rsid w:val="00394733"/>
    <w:rsid w:val="003948CB"/>
    <w:rsid w:val="00396D5B"/>
    <w:rsid w:val="003A171B"/>
    <w:rsid w:val="003A5151"/>
    <w:rsid w:val="003A549B"/>
    <w:rsid w:val="003B054F"/>
    <w:rsid w:val="003B06D2"/>
    <w:rsid w:val="003B1FAE"/>
    <w:rsid w:val="003B2392"/>
    <w:rsid w:val="003B4D86"/>
    <w:rsid w:val="003B6A9A"/>
    <w:rsid w:val="003C06ED"/>
    <w:rsid w:val="003C1390"/>
    <w:rsid w:val="003C2BD3"/>
    <w:rsid w:val="003C2EF8"/>
    <w:rsid w:val="003C2FE0"/>
    <w:rsid w:val="003C34C0"/>
    <w:rsid w:val="003C3A70"/>
    <w:rsid w:val="003C423A"/>
    <w:rsid w:val="003C51C4"/>
    <w:rsid w:val="003C7879"/>
    <w:rsid w:val="003C7D32"/>
    <w:rsid w:val="003C7D77"/>
    <w:rsid w:val="003D4417"/>
    <w:rsid w:val="003D4A73"/>
    <w:rsid w:val="003D4BFD"/>
    <w:rsid w:val="003D5F4F"/>
    <w:rsid w:val="003D5FED"/>
    <w:rsid w:val="003D7454"/>
    <w:rsid w:val="003E0075"/>
    <w:rsid w:val="003E1CBC"/>
    <w:rsid w:val="003E6429"/>
    <w:rsid w:val="003E70B2"/>
    <w:rsid w:val="003F3899"/>
    <w:rsid w:val="003F4B70"/>
    <w:rsid w:val="003F50F6"/>
    <w:rsid w:val="003F5B5A"/>
    <w:rsid w:val="003F7944"/>
    <w:rsid w:val="003F7EEB"/>
    <w:rsid w:val="00401088"/>
    <w:rsid w:val="00404568"/>
    <w:rsid w:val="004063EA"/>
    <w:rsid w:val="00407349"/>
    <w:rsid w:val="00407525"/>
    <w:rsid w:val="00411857"/>
    <w:rsid w:val="004118B6"/>
    <w:rsid w:val="00411CAB"/>
    <w:rsid w:val="00415C84"/>
    <w:rsid w:val="00416418"/>
    <w:rsid w:val="004168F7"/>
    <w:rsid w:val="00417B22"/>
    <w:rsid w:val="004208AE"/>
    <w:rsid w:val="0042092A"/>
    <w:rsid w:val="004214A2"/>
    <w:rsid w:val="004218DB"/>
    <w:rsid w:val="004246BD"/>
    <w:rsid w:val="004247B7"/>
    <w:rsid w:val="00427D22"/>
    <w:rsid w:val="00432D2F"/>
    <w:rsid w:val="00433824"/>
    <w:rsid w:val="004357F5"/>
    <w:rsid w:val="004376F2"/>
    <w:rsid w:val="00440E9D"/>
    <w:rsid w:val="00443D74"/>
    <w:rsid w:val="00445D90"/>
    <w:rsid w:val="004478C1"/>
    <w:rsid w:val="004478D0"/>
    <w:rsid w:val="00451086"/>
    <w:rsid w:val="00452EA4"/>
    <w:rsid w:val="0045326A"/>
    <w:rsid w:val="00454389"/>
    <w:rsid w:val="004549E0"/>
    <w:rsid w:val="00455C75"/>
    <w:rsid w:val="004564DE"/>
    <w:rsid w:val="00456B16"/>
    <w:rsid w:val="004573C7"/>
    <w:rsid w:val="00465741"/>
    <w:rsid w:val="00465C7A"/>
    <w:rsid w:val="00465F5F"/>
    <w:rsid w:val="004669F4"/>
    <w:rsid w:val="00470B53"/>
    <w:rsid w:val="00470B62"/>
    <w:rsid w:val="00471381"/>
    <w:rsid w:val="004722EE"/>
    <w:rsid w:val="0047269B"/>
    <w:rsid w:val="004733A9"/>
    <w:rsid w:val="00476E02"/>
    <w:rsid w:val="00480606"/>
    <w:rsid w:val="00482313"/>
    <w:rsid w:val="00484322"/>
    <w:rsid w:val="004864FD"/>
    <w:rsid w:val="004875E6"/>
    <w:rsid w:val="004904FE"/>
    <w:rsid w:val="004917EE"/>
    <w:rsid w:val="00491B27"/>
    <w:rsid w:val="00491D85"/>
    <w:rsid w:val="00491EA1"/>
    <w:rsid w:val="00494F9C"/>
    <w:rsid w:val="00495DBD"/>
    <w:rsid w:val="0049661F"/>
    <w:rsid w:val="00497FA3"/>
    <w:rsid w:val="004A13D9"/>
    <w:rsid w:val="004A1BE1"/>
    <w:rsid w:val="004A21C4"/>
    <w:rsid w:val="004A2E52"/>
    <w:rsid w:val="004A3FC9"/>
    <w:rsid w:val="004A6FFA"/>
    <w:rsid w:val="004B0CF3"/>
    <w:rsid w:val="004B141B"/>
    <w:rsid w:val="004B37F6"/>
    <w:rsid w:val="004B5691"/>
    <w:rsid w:val="004B5D8E"/>
    <w:rsid w:val="004B715B"/>
    <w:rsid w:val="004C1FD9"/>
    <w:rsid w:val="004C2A1A"/>
    <w:rsid w:val="004C3E04"/>
    <w:rsid w:val="004D023C"/>
    <w:rsid w:val="004D056D"/>
    <w:rsid w:val="004D0D52"/>
    <w:rsid w:val="004D4722"/>
    <w:rsid w:val="004D5362"/>
    <w:rsid w:val="004D6343"/>
    <w:rsid w:val="004E17E4"/>
    <w:rsid w:val="004E1A80"/>
    <w:rsid w:val="004E3CE0"/>
    <w:rsid w:val="004E5085"/>
    <w:rsid w:val="004E5199"/>
    <w:rsid w:val="004E759C"/>
    <w:rsid w:val="004E78F9"/>
    <w:rsid w:val="004E7D28"/>
    <w:rsid w:val="004F2ECD"/>
    <w:rsid w:val="004F630E"/>
    <w:rsid w:val="00502641"/>
    <w:rsid w:val="005051E0"/>
    <w:rsid w:val="005065BB"/>
    <w:rsid w:val="00513275"/>
    <w:rsid w:val="00513479"/>
    <w:rsid w:val="00514E5C"/>
    <w:rsid w:val="0051613D"/>
    <w:rsid w:val="00516211"/>
    <w:rsid w:val="0051786B"/>
    <w:rsid w:val="005228CB"/>
    <w:rsid w:val="005230B3"/>
    <w:rsid w:val="00523D00"/>
    <w:rsid w:val="0052569A"/>
    <w:rsid w:val="005262DD"/>
    <w:rsid w:val="005273C4"/>
    <w:rsid w:val="00531B14"/>
    <w:rsid w:val="005336FF"/>
    <w:rsid w:val="00533A3F"/>
    <w:rsid w:val="00540835"/>
    <w:rsid w:val="005411FB"/>
    <w:rsid w:val="00541BA9"/>
    <w:rsid w:val="005421DD"/>
    <w:rsid w:val="005443D7"/>
    <w:rsid w:val="005502A7"/>
    <w:rsid w:val="00551FC1"/>
    <w:rsid w:val="005557BA"/>
    <w:rsid w:val="00557686"/>
    <w:rsid w:val="00560B29"/>
    <w:rsid w:val="005614EE"/>
    <w:rsid w:val="005671B9"/>
    <w:rsid w:val="00567DFC"/>
    <w:rsid w:val="00574795"/>
    <w:rsid w:val="00574C3B"/>
    <w:rsid w:val="00577171"/>
    <w:rsid w:val="0057784D"/>
    <w:rsid w:val="005779FA"/>
    <w:rsid w:val="0058079B"/>
    <w:rsid w:val="005824BA"/>
    <w:rsid w:val="00582857"/>
    <w:rsid w:val="00582C4A"/>
    <w:rsid w:val="00583045"/>
    <w:rsid w:val="005845CA"/>
    <w:rsid w:val="005913A3"/>
    <w:rsid w:val="00593C3B"/>
    <w:rsid w:val="00594B96"/>
    <w:rsid w:val="0059605D"/>
    <w:rsid w:val="005A3A29"/>
    <w:rsid w:val="005A3E0B"/>
    <w:rsid w:val="005A4FBB"/>
    <w:rsid w:val="005A5535"/>
    <w:rsid w:val="005A5ED7"/>
    <w:rsid w:val="005A6111"/>
    <w:rsid w:val="005A6911"/>
    <w:rsid w:val="005A7D71"/>
    <w:rsid w:val="005B361D"/>
    <w:rsid w:val="005B4C9F"/>
    <w:rsid w:val="005B5477"/>
    <w:rsid w:val="005B6F17"/>
    <w:rsid w:val="005B7125"/>
    <w:rsid w:val="005B7F48"/>
    <w:rsid w:val="005C0488"/>
    <w:rsid w:val="005C0496"/>
    <w:rsid w:val="005C0A7A"/>
    <w:rsid w:val="005C0E2C"/>
    <w:rsid w:val="005C1952"/>
    <w:rsid w:val="005C1E68"/>
    <w:rsid w:val="005C42DB"/>
    <w:rsid w:val="005C47B1"/>
    <w:rsid w:val="005C4D98"/>
    <w:rsid w:val="005C5F11"/>
    <w:rsid w:val="005C6074"/>
    <w:rsid w:val="005C62E6"/>
    <w:rsid w:val="005D0D33"/>
    <w:rsid w:val="005D147A"/>
    <w:rsid w:val="005D2078"/>
    <w:rsid w:val="005D241B"/>
    <w:rsid w:val="005D43A7"/>
    <w:rsid w:val="005D5158"/>
    <w:rsid w:val="005D669A"/>
    <w:rsid w:val="005E22F1"/>
    <w:rsid w:val="005E2D49"/>
    <w:rsid w:val="005E6408"/>
    <w:rsid w:val="005F0173"/>
    <w:rsid w:val="005F0739"/>
    <w:rsid w:val="005F0FA6"/>
    <w:rsid w:val="005F233A"/>
    <w:rsid w:val="005F414D"/>
    <w:rsid w:val="005F47A2"/>
    <w:rsid w:val="005F7049"/>
    <w:rsid w:val="006011C1"/>
    <w:rsid w:val="006066E8"/>
    <w:rsid w:val="006069D0"/>
    <w:rsid w:val="006070DD"/>
    <w:rsid w:val="00610D49"/>
    <w:rsid w:val="006112D8"/>
    <w:rsid w:val="00613373"/>
    <w:rsid w:val="00613F64"/>
    <w:rsid w:val="00620949"/>
    <w:rsid w:val="00621F91"/>
    <w:rsid w:val="00623DF0"/>
    <w:rsid w:val="0062534B"/>
    <w:rsid w:val="0062686E"/>
    <w:rsid w:val="00631D4A"/>
    <w:rsid w:val="00636894"/>
    <w:rsid w:val="00640E2F"/>
    <w:rsid w:val="0064116A"/>
    <w:rsid w:val="006426A0"/>
    <w:rsid w:val="00643490"/>
    <w:rsid w:val="006464FB"/>
    <w:rsid w:val="00646626"/>
    <w:rsid w:val="00646DD2"/>
    <w:rsid w:val="00647515"/>
    <w:rsid w:val="00651A26"/>
    <w:rsid w:val="00653F54"/>
    <w:rsid w:val="00654C6E"/>
    <w:rsid w:val="00660ECA"/>
    <w:rsid w:val="0066147F"/>
    <w:rsid w:val="00662B69"/>
    <w:rsid w:val="006637FA"/>
    <w:rsid w:val="00664A0A"/>
    <w:rsid w:val="0066560C"/>
    <w:rsid w:val="006661F7"/>
    <w:rsid w:val="00667698"/>
    <w:rsid w:val="006716A5"/>
    <w:rsid w:val="006727F8"/>
    <w:rsid w:val="00672F89"/>
    <w:rsid w:val="00673C93"/>
    <w:rsid w:val="00676AF6"/>
    <w:rsid w:val="00677418"/>
    <w:rsid w:val="00680C88"/>
    <w:rsid w:val="00683D32"/>
    <w:rsid w:val="00684A50"/>
    <w:rsid w:val="00684B5E"/>
    <w:rsid w:val="00686EA8"/>
    <w:rsid w:val="006873C6"/>
    <w:rsid w:val="00690387"/>
    <w:rsid w:val="006909C5"/>
    <w:rsid w:val="00691EE9"/>
    <w:rsid w:val="00692D1D"/>
    <w:rsid w:val="00693495"/>
    <w:rsid w:val="00694C73"/>
    <w:rsid w:val="00695774"/>
    <w:rsid w:val="006A033C"/>
    <w:rsid w:val="006A3F00"/>
    <w:rsid w:val="006A43E4"/>
    <w:rsid w:val="006A4BB4"/>
    <w:rsid w:val="006A4CC2"/>
    <w:rsid w:val="006B0A7B"/>
    <w:rsid w:val="006B1519"/>
    <w:rsid w:val="006B2F3F"/>
    <w:rsid w:val="006B5F4C"/>
    <w:rsid w:val="006B70C4"/>
    <w:rsid w:val="006C1981"/>
    <w:rsid w:val="006C34D7"/>
    <w:rsid w:val="006C4AB8"/>
    <w:rsid w:val="006C6D29"/>
    <w:rsid w:val="006C7B83"/>
    <w:rsid w:val="006D1996"/>
    <w:rsid w:val="006D2DB8"/>
    <w:rsid w:val="006D4FC5"/>
    <w:rsid w:val="006D5736"/>
    <w:rsid w:val="006D6512"/>
    <w:rsid w:val="006D65EF"/>
    <w:rsid w:val="006D666A"/>
    <w:rsid w:val="006D6F59"/>
    <w:rsid w:val="006D77A7"/>
    <w:rsid w:val="006E03D0"/>
    <w:rsid w:val="006E2C9B"/>
    <w:rsid w:val="006E348D"/>
    <w:rsid w:val="006E3620"/>
    <w:rsid w:val="006E36C0"/>
    <w:rsid w:val="006E44D6"/>
    <w:rsid w:val="006E7B07"/>
    <w:rsid w:val="006F2224"/>
    <w:rsid w:val="006F5064"/>
    <w:rsid w:val="006F51AE"/>
    <w:rsid w:val="006F6281"/>
    <w:rsid w:val="0070029E"/>
    <w:rsid w:val="00700D1C"/>
    <w:rsid w:val="0070333B"/>
    <w:rsid w:val="0070359A"/>
    <w:rsid w:val="00704CEC"/>
    <w:rsid w:val="00705099"/>
    <w:rsid w:val="00705512"/>
    <w:rsid w:val="0070619E"/>
    <w:rsid w:val="007136C2"/>
    <w:rsid w:val="00717350"/>
    <w:rsid w:val="0072009D"/>
    <w:rsid w:val="00720411"/>
    <w:rsid w:val="00720F8F"/>
    <w:rsid w:val="0072475D"/>
    <w:rsid w:val="00726FEA"/>
    <w:rsid w:val="00727770"/>
    <w:rsid w:val="0073098C"/>
    <w:rsid w:val="0073114A"/>
    <w:rsid w:val="00731F8D"/>
    <w:rsid w:val="00733E2E"/>
    <w:rsid w:val="00735713"/>
    <w:rsid w:val="00736248"/>
    <w:rsid w:val="00736C42"/>
    <w:rsid w:val="00740DA5"/>
    <w:rsid w:val="00741BE8"/>
    <w:rsid w:val="00741D6E"/>
    <w:rsid w:val="0074451E"/>
    <w:rsid w:val="0074605B"/>
    <w:rsid w:val="00747979"/>
    <w:rsid w:val="0075402C"/>
    <w:rsid w:val="0075423E"/>
    <w:rsid w:val="00754690"/>
    <w:rsid w:val="00755048"/>
    <w:rsid w:val="0075607B"/>
    <w:rsid w:val="00761BAB"/>
    <w:rsid w:val="007651FE"/>
    <w:rsid w:val="007717CC"/>
    <w:rsid w:val="00771EF7"/>
    <w:rsid w:val="00771F17"/>
    <w:rsid w:val="007734EC"/>
    <w:rsid w:val="00774B78"/>
    <w:rsid w:val="00774DB6"/>
    <w:rsid w:val="00775CF4"/>
    <w:rsid w:val="00777671"/>
    <w:rsid w:val="00782E9C"/>
    <w:rsid w:val="007833B5"/>
    <w:rsid w:val="007833FE"/>
    <w:rsid w:val="00783F0B"/>
    <w:rsid w:val="007841F4"/>
    <w:rsid w:val="00784849"/>
    <w:rsid w:val="00785EB8"/>
    <w:rsid w:val="00790B99"/>
    <w:rsid w:val="00797D9A"/>
    <w:rsid w:val="007A1BB7"/>
    <w:rsid w:val="007A58E5"/>
    <w:rsid w:val="007A7044"/>
    <w:rsid w:val="007B2176"/>
    <w:rsid w:val="007B4B56"/>
    <w:rsid w:val="007B549A"/>
    <w:rsid w:val="007C0EAE"/>
    <w:rsid w:val="007C2C41"/>
    <w:rsid w:val="007C4013"/>
    <w:rsid w:val="007C4526"/>
    <w:rsid w:val="007C4B48"/>
    <w:rsid w:val="007C6EBE"/>
    <w:rsid w:val="007D21ED"/>
    <w:rsid w:val="007D3711"/>
    <w:rsid w:val="007D6475"/>
    <w:rsid w:val="007D7656"/>
    <w:rsid w:val="007E0B03"/>
    <w:rsid w:val="007E1118"/>
    <w:rsid w:val="007E1347"/>
    <w:rsid w:val="007E2B36"/>
    <w:rsid w:val="007E316F"/>
    <w:rsid w:val="007E3971"/>
    <w:rsid w:val="007E446C"/>
    <w:rsid w:val="007E4E8B"/>
    <w:rsid w:val="007E5371"/>
    <w:rsid w:val="007F14B9"/>
    <w:rsid w:val="007F2AD9"/>
    <w:rsid w:val="007F35C2"/>
    <w:rsid w:val="007F5371"/>
    <w:rsid w:val="007F5531"/>
    <w:rsid w:val="007F5790"/>
    <w:rsid w:val="007F5A66"/>
    <w:rsid w:val="007F5E79"/>
    <w:rsid w:val="007F5EF2"/>
    <w:rsid w:val="007F6973"/>
    <w:rsid w:val="007F7A0F"/>
    <w:rsid w:val="00800A62"/>
    <w:rsid w:val="00802467"/>
    <w:rsid w:val="00802ACA"/>
    <w:rsid w:val="00803BC4"/>
    <w:rsid w:val="00805B4A"/>
    <w:rsid w:val="00806131"/>
    <w:rsid w:val="00806665"/>
    <w:rsid w:val="00807707"/>
    <w:rsid w:val="00811B49"/>
    <w:rsid w:val="0081452F"/>
    <w:rsid w:val="00815F68"/>
    <w:rsid w:val="0081771A"/>
    <w:rsid w:val="00824195"/>
    <w:rsid w:val="008267C3"/>
    <w:rsid w:val="00827971"/>
    <w:rsid w:val="00831B5B"/>
    <w:rsid w:val="00831C38"/>
    <w:rsid w:val="00832FD3"/>
    <w:rsid w:val="00833FC5"/>
    <w:rsid w:val="008354A5"/>
    <w:rsid w:val="00836692"/>
    <w:rsid w:val="008370BF"/>
    <w:rsid w:val="0083783F"/>
    <w:rsid w:val="00845937"/>
    <w:rsid w:val="00846FDF"/>
    <w:rsid w:val="0085016C"/>
    <w:rsid w:val="00851567"/>
    <w:rsid w:val="00851670"/>
    <w:rsid w:val="008533DC"/>
    <w:rsid w:val="00853A56"/>
    <w:rsid w:val="00853EDB"/>
    <w:rsid w:val="0085412E"/>
    <w:rsid w:val="008542CC"/>
    <w:rsid w:val="00856E49"/>
    <w:rsid w:val="00862499"/>
    <w:rsid w:val="008629B6"/>
    <w:rsid w:val="0086379E"/>
    <w:rsid w:val="00863B32"/>
    <w:rsid w:val="0086413C"/>
    <w:rsid w:val="00873AF4"/>
    <w:rsid w:val="00874BEC"/>
    <w:rsid w:val="008761E4"/>
    <w:rsid w:val="00876A4A"/>
    <w:rsid w:val="00882A7D"/>
    <w:rsid w:val="008835F2"/>
    <w:rsid w:val="00884ABA"/>
    <w:rsid w:val="0088576E"/>
    <w:rsid w:val="00885E0D"/>
    <w:rsid w:val="0088600A"/>
    <w:rsid w:val="008909A6"/>
    <w:rsid w:val="0089159B"/>
    <w:rsid w:val="00891BBD"/>
    <w:rsid w:val="00891F5B"/>
    <w:rsid w:val="00892E1B"/>
    <w:rsid w:val="00895709"/>
    <w:rsid w:val="00895923"/>
    <w:rsid w:val="00895F80"/>
    <w:rsid w:val="008A08FF"/>
    <w:rsid w:val="008A0926"/>
    <w:rsid w:val="008A1EA8"/>
    <w:rsid w:val="008A46E2"/>
    <w:rsid w:val="008A4755"/>
    <w:rsid w:val="008A55C2"/>
    <w:rsid w:val="008A6239"/>
    <w:rsid w:val="008B1398"/>
    <w:rsid w:val="008B1B97"/>
    <w:rsid w:val="008B288D"/>
    <w:rsid w:val="008B3C59"/>
    <w:rsid w:val="008B4150"/>
    <w:rsid w:val="008B47EE"/>
    <w:rsid w:val="008B51C4"/>
    <w:rsid w:val="008B635D"/>
    <w:rsid w:val="008B6530"/>
    <w:rsid w:val="008C0915"/>
    <w:rsid w:val="008C0C24"/>
    <w:rsid w:val="008C2921"/>
    <w:rsid w:val="008C4A96"/>
    <w:rsid w:val="008C5A1F"/>
    <w:rsid w:val="008C750D"/>
    <w:rsid w:val="008D24D0"/>
    <w:rsid w:val="008D2AAF"/>
    <w:rsid w:val="008D3157"/>
    <w:rsid w:val="008D434A"/>
    <w:rsid w:val="008D7C7D"/>
    <w:rsid w:val="008D7E22"/>
    <w:rsid w:val="008E21B6"/>
    <w:rsid w:val="008E299E"/>
    <w:rsid w:val="008E3FE1"/>
    <w:rsid w:val="008E41BB"/>
    <w:rsid w:val="008E4C36"/>
    <w:rsid w:val="008E5FF5"/>
    <w:rsid w:val="008E6CB4"/>
    <w:rsid w:val="008F0858"/>
    <w:rsid w:val="008F0C9A"/>
    <w:rsid w:val="008F15D2"/>
    <w:rsid w:val="008F270B"/>
    <w:rsid w:val="008F286E"/>
    <w:rsid w:val="008F5DAA"/>
    <w:rsid w:val="00902AC9"/>
    <w:rsid w:val="00903395"/>
    <w:rsid w:val="00905A24"/>
    <w:rsid w:val="0090602F"/>
    <w:rsid w:val="00907620"/>
    <w:rsid w:val="00912819"/>
    <w:rsid w:val="009141A5"/>
    <w:rsid w:val="009154A3"/>
    <w:rsid w:val="00915D03"/>
    <w:rsid w:val="00915FAB"/>
    <w:rsid w:val="0092041E"/>
    <w:rsid w:val="00922063"/>
    <w:rsid w:val="00923B31"/>
    <w:rsid w:val="009247B2"/>
    <w:rsid w:val="00926DFA"/>
    <w:rsid w:val="009276A8"/>
    <w:rsid w:val="009305D7"/>
    <w:rsid w:val="00931E6B"/>
    <w:rsid w:val="009339C8"/>
    <w:rsid w:val="00933B96"/>
    <w:rsid w:val="00934B9D"/>
    <w:rsid w:val="00935B9B"/>
    <w:rsid w:val="00936D35"/>
    <w:rsid w:val="00942BEA"/>
    <w:rsid w:val="00943454"/>
    <w:rsid w:val="00943F71"/>
    <w:rsid w:val="0094457C"/>
    <w:rsid w:val="009509E2"/>
    <w:rsid w:val="009515F6"/>
    <w:rsid w:val="0095561B"/>
    <w:rsid w:val="00955E05"/>
    <w:rsid w:val="009563AD"/>
    <w:rsid w:val="00960021"/>
    <w:rsid w:val="00960BCF"/>
    <w:rsid w:val="00961596"/>
    <w:rsid w:val="009637EA"/>
    <w:rsid w:val="00963D47"/>
    <w:rsid w:val="0096799A"/>
    <w:rsid w:val="00973414"/>
    <w:rsid w:val="009734D7"/>
    <w:rsid w:val="009737C5"/>
    <w:rsid w:val="0097497F"/>
    <w:rsid w:val="00974F9F"/>
    <w:rsid w:val="00975363"/>
    <w:rsid w:val="00984FF2"/>
    <w:rsid w:val="00985401"/>
    <w:rsid w:val="009866D8"/>
    <w:rsid w:val="00986716"/>
    <w:rsid w:val="009900D9"/>
    <w:rsid w:val="00990C08"/>
    <w:rsid w:val="009A0EC4"/>
    <w:rsid w:val="009A1DD9"/>
    <w:rsid w:val="009A201B"/>
    <w:rsid w:val="009A4733"/>
    <w:rsid w:val="009A6132"/>
    <w:rsid w:val="009B06B1"/>
    <w:rsid w:val="009B0739"/>
    <w:rsid w:val="009B1DC1"/>
    <w:rsid w:val="009B2419"/>
    <w:rsid w:val="009C043A"/>
    <w:rsid w:val="009C0E50"/>
    <w:rsid w:val="009C2390"/>
    <w:rsid w:val="009C3556"/>
    <w:rsid w:val="009C4C5B"/>
    <w:rsid w:val="009C5AEF"/>
    <w:rsid w:val="009D1928"/>
    <w:rsid w:val="009D1A47"/>
    <w:rsid w:val="009D1AA3"/>
    <w:rsid w:val="009D263C"/>
    <w:rsid w:val="009D6B28"/>
    <w:rsid w:val="009D717A"/>
    <w:rsid w:val="009D7AAB"/>
    <w:rsid w:val="009D7B70"/>
    <w:rsid w:val="009DD98C"/>
    <w:rsid w:val="009E241B"/>
    <w:rsid w:val="009E2C83"/>
    <w:rsid w:val="009E31E2"/>
    <w:rsid w:val="009E37AE"/>
    <w:rsid w:val="009E4B5D"/>
    <w:rsid w:val="009E7EA0"/>
    <w:rsid w:val="009F306C"/>
    <w:rsid w:val="009F37FD"/>
    <w:rsid w:val="009F5401"/>
    <w:rsid w:val="009F740E"/>
    <w:rsid w:val="009F7598"/>
    <w:rsid w:val="009F7819"/>
    <w:rsid w:val="00A01E5F"/>
    <w:rsid w:val="00A03120"/>
    <w:rsid w:val="00A076EE"/>
    <w:rsid w:val="00A07D17"/>
    <w:rsid w:val="00A11D27"/>
    <w:rsid w:val="00A122FD"/>
    <w:rsid w:val="00A12638"/>
    <w:rsid w:val="00A12E56"/>
    <w:rsid w:val="00A13860"/>
    <w:rsid w:val="00A15B8B"/>
    <w:rsid w:val="00A16255"/>
    <w:rsid w:val="00A16A6D"/>
    <w:rsid w:val="00A17BB6"/>
    <w:rsid w:val="00A20CB8"/>
    <w:rsid w:val="00A210EE"/>
    <w:rsid w:val="00A225F2"/>
    <w:rsid w:val="00A22B38"/>
    <w:rsid w:val="00A25068"/>
    <w:rsid w:val="00A26B92"/>
    <w:rsid w:val="00A26D8D"/>
    <w:rsid w:val="00A27416"/>
    <w:rsid w:val="00A3088B"/>
    <w:rsid w:val="00A33102"/>
    <w:rsid w:val="00A37CC8"/>
    <w:rsid w:val="00A40140"/>
    <w:rsid w:val="00A40B31"/>
    <w:rsid w:val="00A41740"/>
    <w:rsid w:val="00A45003"/>
    <w:rsid w:val="00A45C44"/>
    <w:rsid w:val="00A47375"/>
    <w:rsid w:val="00A52552"/>
    <w:rsid w:val="00A5266C"/>
    <w:rsid w:val="00A52A18"/>
    <w:rsid w:val="00A538E9"/>
    <w:rsid w:val="00A55D06"/>
    <w:rsid w:val="00A5638D"/>
    <w:rsid w:val="00A60200"/>
    <w:rsid w:val="00A61EF3"/>
    <w:rsid w:val="00A62DFB"/>
    <w:rsid w:val="00A634F8"/>
    <w:rsid w:val="00A641CB"/>
    <w:rsid w:val="00A644A1"/>
    <w:rsid w:val="00A64784"/>
    <w:rsid w:val="00A67714"/>
    <w:rsid w:val="00A7071F"/>
    <w:rsid w:val="00A72CF8"/>
    <w:rsid w:val="00A74520"/>
    <w:rsid w:val="00A746E2"/>
    <w:rsid w:val="00A75672"/>
    <w:rsid w:val="00A7590A"/>
    <w:rsid w:val="00A76945"/>
    <w:rsid w:val="00A76D96"/>
    <w:rsid w:val="00A77E58"/>
    <w:rsid w:val="00A80A32"/>
    <w:rsid w:val="00A8346A"/>
    <w:rsid w:val="00A87F28"/>
    <w:rsid w:val="00A90033"/>
    <w:rsid w:val="00A90DC2"/>
    <w:rsid w:val="00A9131F"/>
    <w:rsid w:val="00A93497"/>
    <w:rsid w:val="00A93AB0"/>
    <w:rsid w:val="00A941FA"/>
    <w:rsid w:val="00A96019"/>
    <w:rsid w:val="00A964D8"/>
    <w:rsid w:val="00A966C7"/>
    <w:rsid w:val="00AA10E2"/>
    <w:rsid w:val="00AA28B2"/>
    <w:rsid w:val="00AB03D4"/>
    <w:rsid w:val="00AB1C4A"/>
    <w:rsid w:val="00AB2760"/>
    <w:rsid w:val="00AB2998"/>
    <w:rsid w:val="00AB350A"/>
    <w:rsid w:val="00AB525B"/>
    <w:rsid w:val="00AB649E"/>
    <w:rsid w:val="00AB69C8"/>
    <w:rsid w:val="00AB6D9B"/>
    <w:rsid w:val="00AC0A46"/>
    <w:rsid w:val="00AC1F95"/>
    <w:rsid w:val="00AC1FAB"/>
    <w:rsid w:val="00AC23BC"/>
    <w:rsid w:val="00AC4891"/>
    <w:rsid w:val="00AC5C6A"/>
    <w:rsid w:val="00AC5DF6"/>
    <w:rsid w:val="00AC6364"/>
    <w:rsid w:val="00AC64B1"/>
    <w:rsid w:val="00AC68B2"/>
    <w:rsid w:val="00AC6B6C"/>
    <w:rsid w:val="00AD02AC"/>
    <w:rsid w:val="00AD2C94"/>
    <w:rsid w:val="00AD2F9C"/>
    <w:rsid w:val="00AD4067"/>
    <w:rsid w:val="00AD692F"/>
    <w:rsid w:val="00AD6AC0"/>
    <w:rsid w:val="00AE447E"/>
    <w:rsid w:val="00AF06E1"/>
    <w:rsid w:val="00AF1A74"/>
    <w:rsid w:val="00AF5A4C"/>
    <w:rsid w:val="00AF5FA6"/>
    <w:rsid w:val="00AF6C29"/>
    <w:rsid w:val="00B00B9E"/>
    <w:rsid w:val="00B01EDA"/>
    <w:rsid w:val="00B02C44"/>
    <w:rsid w:val="00B034A5"/>
    <w:rsid w:val="00B07972"/>
    <w:rsid w:val="00B11496"/>
    <w:rsid w:val="00B14659"/>
    <w:rsid w:val="00B14E3D"/>
    <w:rsid w:val="00B15DA9"/>
    <w:rsid w:val="00B15DEC"/>
    <w:rsid w:val="00B16234"/>
    <w:rsid w:val="00B16A22"/>
    <w:rsid w:val="00B17DAE"/>
    <w:rsid w:val="00B218C2"/>
    <w:rsid w:val="00B21AE9"/>
    <w:rsid w:val="00B236DE"/>
    <w:rsid w:val="00B24EE4"/>
    <w:rsid w:val="00B25438"/>
    <w:rsid w:val="00B25597"/>
    <w:rsid w:val="00B262FD"/>
    <w:rsid w:val="00B277F9"/>
    <w:rsid w:val="00B34047"/>
    <w:rsid w:val="00B35910"/>
    <w:rsid w:val="00B37E4E"/>
    <w:rsid w:val="00B4037B"/>
    <w:rsid w:val="00B41B15"/>
    <w:rsid w:val="00B41B2B"/>
    <w:rsid w:val="00B450D1"/>
    <w:rsid w:val="00B45FAE"/>
    <w:rsid w:val="00B47ADE"/>
    <w:rsid w:val="00B5267F"/>
    <w:rsid w:val="00B526D7"/>
    <w:rsid w:val="00B529DD"/>
    <w:rsid w:val="00B56670"/>
    <w:rsid w:val="00B56EA4"/>
    <w:rsid w:val="00B62288"/>
    <w:rsid w:val="00B669C2"/>
    <w:rsid w:val="00B67F72"/>
    <w:rsid w:val="00B7118F"/>
    <w:rsid w:val="00B72C9D"/>
    <w:rsid w:val="00B7309F"/>
    <w:rsid w:val="00B73543"/>
    <w:rsid w:val="00B7500F"/>
    <w:rsid w:val="00B764D1"/>
    <w:rsid w:val="00B805E3"/>
    <w:rsid w:val="00B821F9"/>
    <w:rsid w:val="00B83D2A"/>
    <w:rsid w:val="00B86FB2"/>
    <w:rsid w:val="00B87342"/>
    <w:rsid w:val="00B8757C"/>
    <w:rsid w:val="00B91712"/>
    <w:rsid w:val="00BA471B"/>
    <w:rsid w:val="00BA5C0C"/>
    <w:rsid w:val="00BA6816"/>
    <w:rsid w:val="00BA7104"/>
    <w:rsid w:val="00BA77A8"/>
    <w:rsid w:val="00BA7AF3"/>
    <w:rsid w:val="00BB085C"/>
    <w:rsid w:val="00BB5656"/>
    <w:rsid w:val="00BB6E28"/>
    <w:rsid w:val="00BB7F71"/>
    <w:rsid w:val="00BC01C6"/>
    <w:rsid w:val="00BC14B0"/>
    <w:rsid w:val="00BC2D7B"/>
    <w:rsid w:val="00BC7158"/>
    <w:rsid w:val="00BC7B2F"/>
    <w:rsid w:val="00BD254D"/>
    <w:rsid w:val="00BD5367"/>
    <w:rsid w:val="00BE5919"/>
    <w:rsid w:val="00BE5D6C"/>
    <w:rsid w:val="00BE6E2E"/>
    <w:rsid w:val="00BE7F4B"/>
    <w:rsid w:val="00BF13C4"/>
    <w:rsid w:val="00BF1431"/>
    <w:rsid w:val="00BF14B4"/>
    <w:rsid w:val="00BF258D"/>
    <w:rsid w:val="00BF2BD0"/>
    <w:rsid w:val="00BF3418"/>
    <w:rsid w:val="00BF3848"/>
    <w:rsid w:val="00BF3F19"/>
    <w:rsid w:val="00BF5CE7"/>
    <w:rsid w:val="00BF71C9"/>
    <w:rsid w:val="00C02C58"/>
    <w:rsid w:val="00C0397D"/>
    <w:rsid w:val="00C0406C"/>
    <w:rsid w:val="00C07519"/>
    <w:rsid w:val="00C1205D"/>
    <w:rsid w:val="00C12235"/>
    <w:rsid w:val="00C14B1D"/>
    <w:rsid w:val="00C1501E"/>
    <w:rsid w:val="00C16983"/>
    <w:rsid w:val="00C17AC1"/>
    <w:rsid w:val="00C2015D"/>
    <w:rsid w:val="00C218D7"/>
    <w:rsid w:val="00C219A5"/>
    <w:rsid w:val="00C26652"/>
    <w:rsid w:val="00C26B3A"/>
    <w:rsid w:val="00C26E64"/>
    <w:rsid w:val="00C30F54"/>
    <w:rsid w:val="00C3168D"/>
    <w:rsid w:val="00C35511"/>
    <w:rsid w:val="00C371B9"/>
    <w:rsid w:val="00C375AC"/>
    <w:rsid w:val="00C4039A"/>
    <w:rsid w:val="00C40B2B"/>
    <w:rsid w:val="00C41F10"/>
    <w:rsid w:val="00C4215D"/>
    <w:rsid w:val="00C43C24"/>
    <w:rsid w:val="00C46672"/>
    <w:rsid w:val="00C47156"/>
    <w:rsid w:val="00C4758E"/>
    <w:rsid w:val="00C51E90"/>
    <w:rsid w:val="00C52536"/>
    <w:rsid w:val="00C537BC"/>
    <w:rsid w:val="00C54646"/>
    <w:rsid w:val="00C615DC"/>
    <w:rsid w:val="00C62EB6"/>
    <w:rsid w:val="00C66605"/>
    <w:rsid w:val="00C66EFD"/>
    <w:rsid w:val="00C70D50"/>
    <w:rsid w:val="00C733C4"/>
    <w:rsid w:val="00C76C73"/>
    <w:rsid w:val="00C80235"/>
    <w:rsid w:val="00C81B85"/>
    <w:rsid w:val="00C82DAE"/>
    <w:rsid w:val="00C83AE4"/>
    <w:rsid w:val="00C95B61"/>
    <w:rsid w:val="00C972B2"/>
    <w:rsid w:val="00C97BD1"/>
    <w:rsid w:val="00CA176D"/>
    <w:rsid w:val="00CA4AC1"/>
    <w:rsid w:val="00CB0623"/>
    <w:rsid w:val="00CB09D1"/>
    <w:rsid w:val="00CB214A"/>
    <w:rsid w:val="00CB2352"/>
    <w:rsid w:val="00CB287D"/>
    <w:rsid w:val="00CB2930"/>
    <w:rsid w:val="00CB48E9"/>
    <w:rsid w:val="00CB5840"/>
    <w:rsid w:val="00CC099D"/>
    <w:rsid w:val="00CC18BC"/>
    <w:rsid w:val="00CC526A"/>
    <w:rsid w:val="00CC54C4"/>
    <w:rsid w:val="00CC763F"/>
    <w:rsid w:val="00CC7955"/>
    <w:rsid w:val="00CD4C9D"/>
    <w:rsid w:val="00CE56F8"/>
    <w:rsid w:val="00CE5EA6"/>
    <w:rsid w:val="00CE60EF"/>
    <w:rsid w:val="00CE6D1C"/>
    <w:rsid w:val="00CE6FC0"/>
    <w:rsid w:val="00CE7B3A"/>
    <w:rsid w:val="00CF0E1D"/>
    <w:rsid w:val="00CF21E4"/>
    <w:rsid w:val="00CF2264"/>
    <w:rsid w:val="00CF7826"/>
    <w:rsid w:val="00D0075A"/>
    <w:rsid w:val="00D01CF7"/>
    <w:rsid w:val="00D02CBE"/>
    <w:rsid w:val="00D02CCF"/>
    <w:rsid w:val="00D042CF"/>
    <w:rsid w:val="00D0494F"/>
    <w:rsid w:val="00D066BC"/>
    <w:rsid w:val="00D06D95"/>
    <w:rsid w:val="00D079EC"/>
    <w:rsid w:val="00D10B9D"/>
    <w:rsid w:val="00D1128E"/>
    <w:rsid w:val="00D1141C"/>
    <w:rsid w:val="00D11D03"/>
    <w:rsid w:val="00D121B1"/>
    <w:rsid w:val="00D13054"/>
    <w:rsid w:val="00D15D26"/>
    <w:rsid w:val="00D1606E"/>
    <w:rsid w:val="00D16831"/>
    <w:rsid w:val="00D16D9E"/>
    <w:rsid w:val="00D17763"/>
    <w:rsid w:val="00D21C1B"/>
    <w:rsid w:val="00D2313A"/>
    <w:rsid w:val="00D236BA"/>
    <w:rsid w:val="00D24FCD"/>
    <w:rsid w:val="00D2599E"/>
    <w:rsid w:val="00D31ADF"/>
    <w:rsid w:val="00D32206"/>
    <w:rsid w:val="00D332F7"/>
    <w:rsid w:val="00D33630"/>
    <w:rsid w:val="00D34B95"/>
    <w:rsid w:val="00D35974"/>
    <w:rsid w:val="00D35E33"/>
    <w:rsid w:val="00D41A3F"/>
    <w:rsid w:val="00D428B5"/>
    <w:rsid w:val="00D4358D"/>
    <w:rsid w:val="00D44940"/>
    <w:rsid w:val="00D47CDF"/>
    <w:rsid w:val="00D56CE6"/>
    <w:rsid w:val="00D57402"/>
    <w:rsid w:val="00D578E0"/>
    <w:rsid w:val="00D57C8F"/>
    <w:rsid w:val="00D63B8E"/>
    <w:rsid w:val="00D64211"/>
    <w:rsid w:val="00D64CF8"/>
    <w:rsid w:val="00D6513D"/>
    <w:rsid w:val="00D66C29"/>
    <w:rsid w:val="00D71BF3"/>
    <w:rsid w:val="00D71C7B"/>
    <w:rsid w:val="00D76ABA"/>
    <w:rsid w:val="00D776F4"/>
    <w:rsid w:val="00D7789E"/>
    <w:rsid w:val="00D800D6"/>
    <w:rsid w:val="00D80373"/>
    <w:rsid w:val="00D80981"/>
    <w:rsid w:val="00D83C56"/>
    <w:rsid w:val="00D840F0"/>
    <w:rsid w:val="00D85C09"/>
    <w:rsid w:val="00D86C61"/>
    <w:rsid w:val="00D86EBE"/>
    <w:rsid w:val="00D90009"/>
    <w:rsid w:val="00D932C7"/>
    <w:rsid w:val="00D93ED2"/>
    <w:rsid w:val="00D94228"/>
    <w:rsid w:val="00D95580"/>
    <w:rsid w:val="00D95C37"/>
    <w:rsid w:val="00D964AD"/>
    <w:rsid w:val="00D9774E"/>
    <w:rsid w:val="00D97D4F"/>
    <w:rsid w:val="00DA1364"/>
    <w:rsid w:val="00DA2BF2"/>
    <w:rsid w:val="00DA3667"/>
    <w:rsid w:val="00DA50BC"/>
    <w:rsid w:val="00DA5D40"/>
    <w:rsid w:val="00DB38CE"/>
    <w:rsid w:val="00DB3C50"/>
    <w:rsid w:val="00DB4653"/>
    <w:rsid w:val="00DB49A5"/>
    <w:rsid w:val="00DB5246"/>
    <w:rsid w:val="00DB6B7A"/>
    <w:rsid w:val="00DC4AD5"/>
    <w:rsid w:val="00DC4E0E"/>
    <w:rsid w:val="00DC5D28"/>
    <w:rsid w:val="00DC72D5"/>
    <w:rsid w:val="00DD0757"/>
    <w:rsid w:val="00DD27F6"/>
    <w:rsid w:val="00DD4076"/>
    <w:rsid w:val="00DD67FD"/>
    <w:rsid w:val="00DD70C2"/>
    <w:rsid w:val="00DE0515"/>
    <w:rsid w:val="00DE312E"/>
    <w:rsid w:val="00DE414E"/>
    <w:rsid w:val="00DE4C70"/>
    <w:rsid w:val="00DE5717"/>
    <w:rsid w:val="00DE6B24"/>
    <w:rsid w:val="00DF0703"/>
    <w:rsid w:val="00DF0F09"/>
    <w:rsid w:val="00DF1E3F"/>
    <w:rsid w:val="00DF2C4A"/>
    <w:rsid w:val="00DF3C98"/>
    <w:rsid w:val="00DF4948"/>
    <w:rsid w:val="00DF6A79"/>
    <w:rsid w:val="00DF7B2F"/>
    <w:rsid w:val="00E001CD"/>
    <w:rsid w:val="00E01FB0"/>
    <w:rsid w:val="00E03D18"/>
    <w:rsid w:val="00E10E4E"/>
    <w:rsid w:val="00E15D1E"/>
    <w:rsid w:val="00E166E7"/>
    <w:rsid w:val="00E17659"/>
    <w:rsid w:val="00E17CC6"/>
    <w:rsid w:val="00E21F09"/>
    <w:rsid w:val="00E23061"/>
    <w:rsid w:val="00E259CF"/>
    <w:rsid w:val="00E311CD"/>
    <w:rsid w:val="00E3396F"/>
    <w:rsid w:val="00E351B9"/>
    <w:rsid w:val="00E37D9B"/>
    <w:rsid w:val="00E506C2"/>
    <w:rsid w:val="00E529AB"/>
    <w:rsid w:val="00E547D0"/>
    <w:rsid w:val="00E55357"/>
    <w:rsid w:val="00E569F4"/>
    <w:rsid w:val="00E56B24"/>
    <w:rsid w:val="00E57429"/>
    <w:rsid w:val="00E6013A"/>
    <w:rsid w:val="00E63485"/>
    <w:rsid w:val="00E64D29"/>
    <w:rsid w:val="00E656B9"/>
    <w:rsid w:val="00E6632D"/>
    <w:rsid w:val="00E71A7A"/>
    <w:rsid w:val="00E7320B"/>
    <w:rsid w:val="00E73675"/>
    <w:rsid w:val="00E74E30"/>
    <w:rsid w:val="00E7531A"/>
    <w:rsid w:val="00E758F2"/>
    <w:rsid w:val="00E808D4"/>
    <w:rsid w:val="00E90AC7"/>
    <w:rsid w:val="00E91A2A"/>
    <w:rsid w:val="00E924E9"/>
    <w:rsid w:val="00E94C76"/>
    <w:rsid w:val="00E971EC"/>
    <w:rsid w:val="00E97FBC"/>
    <w:rsid w:val="00EA1104"/>
    <w:rsid w:val="00EA15CE"/>
    <w:rsid w:val="00EA3883"/>
    <w:rsid w:val="00EA4E73"/>
    <w:rsid w:val="00EB155B"/>
    <w:rsid w:val="00EB41F5"/>
    <w:rsid w:val="00EB6A11"/>
    <w:rsid w:val="00EB7EFF"/>
    <w:rsid w:val="00EC090C"/>
    <w:rsid w:val="00EC0D32"/>
    <w:rsid w:val="00EC182C"/>
    <w:rsid w:val="00EC1C30"/>
    <w:rsid w:val="00EC1EA6"/>
    <w:rsid w:val="00EC26CE"/>
    <w:rsid w:val="00EC2DE4"/>
    <w:rsid w:val="00EC40EC"/>
    <w:rsid w:val="00EC7C4D"/>
    <w:rsid w:val="00EC7D2A"/>
    <w:rsid w:val="00ED1FB9"/>
    <w:rsid w:val="00ED2616"/>
    <w:rsid w:val="00ED2F21"/>
    <w:rsid w:val="00ED31EA"/>
    <w:rsid w:val="00ED35A7"/>
    <w:rsid w:val="00ED4497"/>
    <w:rsid w:val="00ED4E4E"/>
    <w:rsid w:val="00ED706C"/>
    <w:rsid w:val="00ED777E"/>
    <w:rsid w:val="00EE075B"/>
    <w:rsid w:val="00EE368E"/>
    <w:rsid w:val="00EF0986"/>
    <w:rsid w:val="00EF1F76"/>
    <w:rsid w:val="00EF23BA"/>
    <w:rsid w:val="00EF2AC8"/>
    <w:rsid w:val="00EF74D5"/>
    <w:rsid w:val="00EF79D5"/>
    <w:rsid w:val="00F02F27"/>
    <w:rsid w:val="00F030FE"/>
    <w:rsid w:val="00F06011"/>
    <w:rsid w:val="00F0767D"/>
    <w:rsid w:val="00F10F81"/>
    <w:rsid w:val="00F11618"/>
    <w:rsid w:val="00F12668"/>
    <w:rsid w:val="00F12D98"/>
    <w:rsid w:val="00F12FF9"/>
    <w:rsid w:val="00F130F0"/>
    <w:rsid w:val="00F140D1"/>
    <w:rsid w:val="00F23169"/>
    <w:rsid w:val="00F2488F"/>
    <w:rsid w:val="00F26FFA"/>
    <w:rsid w:val="00F27E87"/>
    <w:rsid w:val="00F305D1"/>
    <w:rsid w:val="00F31BC3"/>
    <w:rsid w:val="00F31DA7"/>
    <w:rsid w:val="00F3211B"/>
    <w:rsid w:val="00F332B9"/>
    <w:rsid w:val="00F3403A"/>
    <w:rsid w:val="00F34FCD"/>
    <w:rsid w:val="00F35CBC"/>
    <w:rsid w:val="00F36270"/>
    <w:rsid w:val="00F3640C"/>
    <w:rsid w:val="00F37368"/>
    <w:rsid w:val="00F37D4D"/>
    <w:rsid w:val="00F408DF"/>
    <w:rsid w:val="00F415B1"/>
    <w:rsid w:val="00F430CC"/>
    <w:rsid w:val="00F446D7"/>
    <w:rsid w:val="00F47900"/>
    <w:rsid w:val="00F47BA7"/>
    <w:rsid w:val="00F528AE"/>
    <w:rsid w:val="00F544FD"/>
    <w:rsid w:val="00F5486B"/>
    <w:rsid w:val="00F54A9E"/>
    <w:rsid w:val="00F60F51"/>
    <w:rsid w:val="00F6410D"/>
    <w:rsid w:val="00F65469"/>
    <w:rsid w:val="00F65733"/>
    <w:rsid w:val="00F658AE"/>
    <w:rsid w:val="00F65A4D"/>
    <w:rsid w:val="00F65CE6"/>
    <w:rsid w:val="00F65F4C"/>
    <w:rsid w:val="00F66E03"/>
    <w:rsid w:val="00F66F0B"/>
    <w:rsid w:val="00F67775"/>
    <w:rsid w:val="00F679C3"/>
    <w:rsid w:val="00F70208"/>
    <w:rsid w:val="00F7040B"/>
    <w:rsid w:val="00F7260C"/>
    <w:rsid w:val="00F73DA3"/>
    <w:rsid w:val="00F7594C"/>
    <w:rsid w:val="00F7730F"/>
    <w:rsid w:val="00F7743C"/>
    <w:rsid w:val="00F817C0"/>
    <w:rsid w:val="00F821F7"/>
    <w:rsid w:val="00F848B1"/>
    <w:rsid w:val="00F84D9A"/>
    <w:rsid w:val="00F859A2"/>
    <w:rsid w:val="00F85A03"/>
    <w:rsid w:val="00F878FF"/>
    <w:rsid w:val="00F87B2E"/>
    <w:rsid w:val="00F90C14"/>
    <w:rsid w:val="00F9266C"/>
    <w:rsid w:val="00F948E4"/>
    <w:rsid w:val="00F97F9F"/>
    <w:rsid w:val="00FA0CF3"/>
    <w:rsid w:val="00FA1A3A"/>
    <w:rsid w:val="00FA464F"/>
    <w:rsid w:val="00FA4A4A"/>
    <w:rsid w:val="00FB168B"/>
    <w:rsid w:val="00FB1F39"/>
    <w:rsid w:val="00FB240E"/>
    <w:rsid w:val="00FB3EA1"/>
    <w:rsid w:val="00FB6B7C"/>
    <w:rsid w:val="00FB707A"/>
    <w:rsid w:val="00FC0BDC"/>
    <w:rsid w:val="00FC1AC4"/>
    <w:rsid w:val="00FC4EA5"/>
    <w:rsid w:val="00FD3397"/>
    <w:rsid w:val="00FD71E2"/>
    <w:rsid w:val="00FD724C"/>
    <w:rsid w:val="00FE1036"/>
    <w:rsid w:val="00FE38F9"/>
    <w:rsid w:val="00FE41C4"/>
    <w:rsid w:val="00FE6300"/>
    <w:rsid w:val="00FE6487"/>
    <w:rsid w:val="00FF012F"/>
    <w:rsid w:val="00FF1099"/>
    <w:rsid w:val="00FF1709"/>
    <w:rsid w:val="00FF64E9"/>
    <w:rsid w:val="00FF6C8C"/>
    <w:rsid w:val="00FF7287"/>
    <w:rsid w:val="00FF742A"/>
    <w:rsid w:val="00FF77C0"/>
    <w:rsid w:val="01146D08"/>
    <w:rsid w:val="011CFF96"/>
    <w:rsid w:val="013BCC1F"/>
    <w:rsid w:val="013D9881"/>
    <w:rsid w:val="0176B6B6"/>
    <w:rsid w:val="019B175B"/>
    <w:rsid w:val="019E39C7"/>
    <w:rsid w:val="01BE2253"/>
    <w:rsid w:val="01D0A378"/>
    <w:rsid w:val="01D87829"/>
    <w:rsid w:val="01F32851"/>
    <w:rsid w:val="01FD2DC7"/>
    <w:rsid w:val="0209BC65"/>
    <w:rsid w:val="020F6C0E"/>
    <w:rsid w:val="0212CDE4"/>
    <w:rsid w:val="021A39AB"/>
    <w:rsid w:val="02233465"/>
    <w:rsid w:val="022A7863"/>
    <w:rsid w:val="0230B258"/>
    <w:rsid w:val="027A12A7"/>
    <w:rsid w:val="0288E974"/>
    <w:rsid w:val="028A0F34"/>
    <w:rsid w:val="0295A73A"/>
    <w:rsid w:val="02A13231"/>
    <w:rsid w:val="02B03D69"/>
    <w:rsid w:val="02D754E5"/>
    <w:rsid w:val="02DA36C7"/>
    <w:rsid w:val="0339A8D1"/>
    <w:rsid w:val="0345DFA9"/>
    <w:rsid w:val="036A8FC1"/>
    <w:rsid w:val="03792002"/>
    <w:rsid w:val="037F26C6"/>
    <w:rsid w:val="0380DDA7"/>
    <w:rsid w:val="03C3EAE4"/>
    <w:rsid w:val="04153C36"/>
    <w:rsid w:val="0437F418"/>
    <w:rsid w:val="044183F3"/>
    <w:rsid w:val="04475175"/>
    <w:rsid w:val="044EA40E"/>
    <w:rsid w:val="045A0BCA"/>
    <w:rsid w:val="04EF1E17"/>
    <w:rsid w:val="05815E4F"/>
    <w:rsid w:val="05CD47FC"/>
    <w:rsid w:val="061940A6"/>
    <w:rsid w:val="0642F4E5"/>
    <w:rsid w:val="0651E711"/>
    <w:rsid w:val="068B26A8"/>
    <w:rsid w:val="069E10B1"/>
    <w:rsid w:val="06C96420"/>
    <w:rsid w:val="07438285"/>
    <w:rsid w:val="074C27A7"/>
    <w:rsid w:val="07552203"/>
    <w:rsid w:val="075F13EE"/>
    <w:rsid w:val="07659B64"/>
    <w:rsid w:val="07676729"/>
    <w:rsid w:val="076D284F"/>
    <w:rsid w:val="0796F63D"/>
    <w:rsid w:val="07F1BAED"/>
    <w:rsid w:val="08168A9F"/>
    <w:rsid w:val="081F3E4F"/>
    <w:rsid w:val="0829BCE3"/>
    <w:rsid w:val="0839E112"/>
    <w:rsid w:val="085A534D"/>
    <w:rsid w:val="08B7BCE6"/>
    <w:rsid w:val="08BCD1A5"/>
    <w:rsid w:val="08C8147C"/>
    <w:rsid w:val="08C85D00"/>
    <w:rsid w:val="08FD1FE3"/>
    <w:rsid w:val="09013E3E"/>
    <w:rsid w:val="09166AAF"/>
    <w:rsid w:val="092E32CA"/>
    <w:rsid w:val="092F1468"/>
    <w:rsid w:val="093697D8"/>
    <w:rsid w:val="094A6B8C"/>
    <w:rsid w:val="096F238A"/>
    <w:rsid w:val="09770CFA"/>
    <w:rsid w:val="09845E49"/>
    <w:rsid w:val="09D5B173"/>
    <w:rsid w:val="09DCB4CF"/>
    <w:rsid w:val="09F75DCF"/>
    <w:rsid w:val="0A577588"/>
    <w:rsid w:val="0AB0C72C"/>
    <w:rsid w:val="0AC10FD7"/>
    <w:rsid w:val="0ADA1992"/>
    <w:rsid w:val="0B02A8AD"/>
    <w:rsid w:val="0BAF16D1"/>
    <w:rsid w:val="0BEA7708"/>
    <w:rsid w:val="0BECF0B0"/>
    <w:rsid w:val="0C20F4ED"/>
    <w:rsid w:val="0C350379"/>
    <w:rsid w:val="0C4B09CF"/>
    <w:rsid w:val="0C5CE038"/>
    <w:rsid w:val="0C6F89DE"/>
    <w:rsid w:val="0CB9848A"/>
    <w:rsid w:val="0CD52AAF"/>
    <w:rsid w:val="0CF5759B"/>
    <w:rsid w:val="0D172469"/>
    <w:rsid w:val="0D1F8451"/>
    <w:rsid w:val="0D45C0B6"/>
    <w:rsid w:val="0DA229AD"/>
    <w:rsid w:val="0DA9619A"/>
    <w:rsid w:val="0DB694E6"/>
    <w:rsid w:val="0DCAEFC7"/>
    <w:rsid w:val="0DDC69D3"/>
    <w:rsid w:val="0DEB70EF"/>
    <w:rsid w:val="0DF650F8"/>
    <w:rsid w:val="0EAB3A55"/>
    <w:rsid w:val="0EB5B578"/>
    <w:rsid w:val="0F131759"/>
    <w:rsid w:val="0F2822E4"/>
    <w:rsid w:val="0F3AF66E"/>
    <w:rsid w:val="0F5895AF"/>
    <w:rsid w:val="0F74A062"/>
    <w:rsid w:val="0FBE5C1C"/>
    <w:rsid w:val="0FD5B9EE"/>
    <w:rsid w:val="100935BD"/>
    <w:rsid w:val="1015FA9A"/>
    <w:rsid w:val="10267D62"/>
    <w:rsid w:val="104F1D75"/>
    <w:rsid w:val="106088E1"/>
    <w:rsid w:val="106EC7B0"/>
    <w:rsid w:val="10857D4C"/>
    <w:rsid w:val="10D42CB8"/>
    <w:rsid w:val="10F46610"/>
    <w:rsid w:val="10F569A6"/>
    <w:rsid w:val="10FD7771"/>
    <w:rsid w:val="1110440D"/>
    <w:rsid w:val="113FB9A5"/>
    <w:rsid w:val="114D886C"/>
    <w:rsid w:val="11876061"/>
    <w:rsid w:val="11E0C358"/>
    <w:rsid w:val="11E18EB6"/>
    <w:rsid w:val="120270F0"/>
    <w:rsid w:val="120FAD34"/>
    <w:rsid w:val="120FE005"/>
    <w:rsid w:val="128548D4"/>
    <w:rsid w:val="1294F564"/>
    <w:rsid w:val="12977D89"/>
    <w:rsid w:val="12A155C7"/>
    <w:rsid w:val="12BC1735"/>
    <w:rsid w:val="1307DDFF"/>
    <w:rsid w:val="13209398"/>
    <w:rsid w:val="136001BE"/>
    <w:rsid w:val="13850BD8"/>
    <w:rsid w:val="13BB6B53"/>
    <w:rsid w:val="13E98418"/>
    <w:rsid w:val="13EAC9DE"/>
    <w:rsid w:val="13ED2390"/>
    <w:rsid w:val="13FC37A6"/>
    <w:rsid w:val="140386D6"/>
    <w:rsid w:val="14076615"/>
    <w:rsid w:val="144F88EB"/>
    <w:rsid w:val="1450CCF5"/>
    <w:rsid w:val="147371F6"/>
    <w:rsid w:val="14844D8B"/>
    <w:rsid w:val="149EA5E6"/>
    <w:rsid w:val="14D3469D"/>
    <w:rsid w:val="1521C203"/>
    <w:rsid w:val="155EE2BC"/>
    <w:rsid w:val="156EEEA3"/>
    <w:rsid w:val="156F8DF0"/>
    <w:rsid w:val="15AEAED6"/>
    <w:rsid w:val="15B8DDC0"/>
    <w:rsid w:val="15DBCBFC"/>
    <w:rsid w:val="15DFC146"/>
    <w:rsid w:val="164F5CB0"/>
    <w:rsid w:val="165A5F69"/>
    <w:rsid w:val="166FAB50"/>
    <w:rsid w:val="169045AE"/>
    <w:rsid w:val="16BD9264"/>
    <w:rsid w:val="16C5829C"/>
    <w:rsid w:val="16ED4954"/>
    <w:rsid w:val="17209ADA"/>
    <w:rsid w:val="1721C875"/>
    <w:rsid w:val="1730CC1A"/>
    <w:rsid w:val="1748C587"/>
    <w:rsid w:val="17632FD2"/>
    <w:rsid w:val="17666A1B"/>
    <w:rsid w:val="1785A523"/>
    <w:rsid w:val="17AF0DCC"/>
    <w:rsid w:val="17B98B08"/>
    <w:rsid w:val="17BFAC9F"/>
    <w:rsid w:val="17CA2171"/>
    <w:rsid w:val="1803BBB7"/>
    <w:rsid w:val="18763D3D"/>
    <w:rsid w:val="18ACF5A3"/>
    <w:rsid w:val="18B336CF"/>
    <w:rsid w:val="18C16A16"/>
    <w:rsid w:val="18ECC3CB"/>
    <w:rsid w:val="18F285EF"/>
    <w:rsid w:val="19305CDB"/>
    <w:rsid w:val="1965F1D2"/>
    <w:rsid w:val="1990B2A4"/>
    <w:rsid w:val="199361EC"/>
    <w:rsid w:val="19B05136"/>
    <w:rsid w:val="19B5159A"/>
    <w:rsid w:val="19CF44CE"/>
    <w:rsid w:val="19F5A71E"/>
    <w:rsid w:val="1A2384FE"/>
    <w:rsid w:val="1A3F9D3F"/>
    <w:rsid w:val="1A5ADE19"/>
    <w:rsid w:val="1A7187B9"/>
    <w:rsid w:val="1A84ABBA"/>
    <w:rsid w:val="1A915A77"/>
    <w:rsid w:val="1AA42C62"/>
    <w:rsid w:val="1AAB9D63"/>
    <w:rsid w:val="1ABECF00"/>
    <w:rsid w:val="1B0D3363"/>
    <w:rsid w:val="1B1CFA5C"/>
    <w:rsid w:val="1B5777BE"/>
    <w:rsid w:val="1B5D2517"/>
    <w:rsid w:val="1B6B152F"/>
    <w:rsid w:val="1BAD19F0"/>
    <w:rsid w:val="1BD92448"/>
    <w:rsid w:val="1BF3FE85"/>
    <w:rsid w:val="1BFF157E"/>
    <w:rsid w:val="1C00F054"/>
    <w:rsid w:val="1C32B801"/>
    <w:rsid w:val="1C4671A5"/>
    <w:rsid w:val="1C8495D4"/>
    <w:rsid w:val="1C857447"/>
    <w:rsid w:val="1C9BF465"/>
    <w:rsid w:val="1CC3A39A"/>
    <w:rsid w:val="1CD0B228"/>
    <w:rsid w:val="1CDAA572"/>
    <w:rsid w:val="1CEAB764"/>
    <w:rsid w:val="1D59B2BF"/>
    <w:rsid w:val="1D6A805C"/>
    <w:rsid w:val="1DB2992E"/>
    <w:rsid w:val="1DB3A387"/>
    <w:rsid w:val="1DEFF783"/>
    <w:rsid w:val="1DF3220D"/>
    <w:rsid w:val="1DF34B07"/>
    <w:rsid w:val="1E1738F2"/>
    <w:rsid w:val="1E182AE9"/>
    <w:rsid w:val="1E1A543C"/>
    <w:rsid w:val="1E59D227"/>
    <w:rsid w:val="1EBFFA4F"/>
    <w:rsid w:val="1EC68F8F"/>
    <w:rsid w:val="1ECEB5F8"/>
    <w:rsid w:val="1F290585"/>
    <w:rsid w:val="1F33B2B4"/>
    <w:rsid w:val="1F8BC7E4"/>
    <w:rsid w:val="1FC9F9C2"/>
    <w:rsid w:val="1FD2DD4D"/>
    <w:rsid w:val="1FE97B13"/>
    <w:rsid w:val="2023F4C6"/>
    <w:rsid w:val="20C1747D"/>
    <w:rsid w:val="20F8CD32"/>
    <w:rsid w:val="210C6697"/>
    <w:rsid w:val="212E37D7"/>
    <w:rsid w:val="21627385"/>
    <w:rsid w:val="216343FC"/>
    <w:rsid w:val="2177121C"/>
    <w:rsid w:val="21A47D03"/>
    <w:rsid w:val="21A9FEE6"/>
    <w:rsid w:val="21C87CE5"/>
    <w:rsid w:val="21F26892"/>
    <w:rsid w:val="2238B1F0"/>
    <w:rsid w:val="223BCE7F"/>
    <w:rsid w:val="223FBAAC"/>
    <w:rsid w:val="224881C7"/>
    <w:rsid w:val="224A4A7D"/>
    <w:rsid w:val="226F78E6"/>
    <w:rsid w:val="227A3D57"/>
    <w:rsid w:val="22C03DAC"/>
    <w:rsid w:val="22C368A6"/>
    <w:rsid w:val="22DE5C1D"/>
    <w:rsid w:val="22DF7328"/>
    <w:rsid w:val="23193569"/>
    <w:rsid w:val="231D5596"/>
    <w:rsid w:val="23396582"/>
    <w:rsid w:val="233E3AC8"/>
    <w:rsid w:val="2347E3E2"/>
    <w:rsid w:val="2375BA04"/>
    <w:rsid w:val="23A9861D"/>
    <w:rsid w:val="23B98203"/>
    <w:rsid w:val="23BA0DBE"/>
    <w:rsid w:val="23D584B6"/>
    <w:rsid w:val="23F1A34A"/>
    <w:rsid w:val="24427FE9"/>
    <w:rsid w:val="24493EDB"/>
    <w:rsid w:val="246073FA"/>
    <w:rsid w:val="246EDE45"/>
    <w:rsid w:val="249F9580"/>
    <w:rsid w:val="24D65623"/>
    <w:rsid w:val="25246D8F"/>
    <w:rsid w:val="258031B6"/>
    <w:rsid w:val="25BD3E03"/>
    <w:rsid w:val="25BDD075"/>
    <w:rsid w:val="25C97D17"/>
    <w:rsid w:val="25CD746E"/>
    <w:rsid w:val="25D82054"/>
    <w:rsid w:val="25FE8F21"/>
    <w:rsid w:val="260AAEA6"/>
    <w:rsid w:val="260FE153"/>
    <w:rsid w:val="266FB9E5"/>
    <w:rsid w:val="2681A5EA"/>
    <w:rsid w:val="269004B7"/>
    <w:rsid w:val="26DBBA09"/>
    <w:rsid w:val="2754ED53"/>
    <w:rsid w:val="276CB221"/>
    <w:rsid w:val="27A140B5"/>
    <w:rsid w:val="27B2E44B"/>
    <w:rsid w:val="27D2FA8A"/>
    <w:rsid w:val="28269C41"/>
    <w:rsid w:val="28599ED5"/>
    <w:rsid w:val="285AE21C"/>
    <w:rsid w:val="288A9653"/>
    <w:rsid w:val="289F4854"/>
    <w:rsid w:val="28A959EB"/>
    <w:rsid w:val="28AB13B1"/>
    <w:rsid w:val="28AD8850"/>
    <w:rsid w:val="28C2DA4D"/>
    <w:rsid w:val="28D0894F"/>
    <w:rsid w:val="29E09AD6"/>
    <w:rsid w:val="29EA6B43"/>
    <w:rsid w:val="29ED9FB4"/>
    <w:rsid w:val="2A1B7A27"/>
    <w:rsid w:val="2A2856C8"/>
    <w:rsid w:val="2A58A33A"/>
    <w:rsid w:val="2A7A3A88"/>
    <w:rsid w:val="2A7E7DFE"/>
    <w:rsid w:val="2A9E26C4"/>
    <w:rsid w:val="2AA7380A"/>
    <w:rsid w:val="2AE5B488"/>
    <w:rsid w:val="2B0A759D"/>
    <w:rsid w:val="2BCA1EFE"/>
    <w:rsid w:val="2BCFDF87"/>
    <w:rsid w:val="2BD52DF3"/>
    <w:rsid w:val="2C3900CB"/>
    <w:rsid w:val="2C5A8F61"/>
    <w:rsid w:val="2C7AE7D0"/>
    <w:rsid w:val="2C81C1E7"/>
    <w:rsid w:val="2C85C147"/>
    <w:rsid w:val="2C98046F"/>
    <w:rsid w:val="2CCC06EC"/>
    <w:rsid w:val="2CDACFFE"/>
    <w:rsid w:val="2CDF8D7F"/>
    <w:rsid w:val="2D22135C"/>
    <w:rsid w:val="2D3C3FE2"/>
    <w:rsid w:val="2D48A4E8"/>
    <w:rsid w:val="2DABB71A"/>
    <w:rsid w:val="2DC348F2"/>
    <w:rsid w:val="2E032CE2"/>
    <w:rsid w:val="2E13098E"/>
    <w:rsid w:val="2E253480"/>
    <w:rsid w:val="2E3DF437"/>
    <w:rsid w:val="2E42165F"/>
    <w:rsid w:val="2E4D6C2D"/>
    <w:rsid w:val="2E5D06C9"/>
    <w:rsid w:val="2E60CCC4"/>
    <w:rsid w:val="2EC37703"/>
    <w:rsid w:val="2EDE8337"/>
    <w:rsid w:val="2EEF251F"/>
    <w:rsid w:val="2F012CD8"/>
    <w:rsid w:val="2F0249B6"/>
    <w:rsid w:val="2F358E62"/>
    <w:rsid w:val="2FBAA7EE"/>
    <w:rsid w:val="2FCC3303"/>
    <w:rsid w:val="2FDEC434"/>
    <w:rsid w:val="2FE7A570"/>
    <w:rsid w:val="300A696E"/>
    <w:rsid w:val="305F77D9"/>
    <w:rsid w:val="30645E04"/>
    <w:rsid w:val="3065F401"/>
    <w:rsid w:val="3078F583"/>
    <w:rsid w:val="30819F3B"/>
    <w:rsid w:val="30BF8E50"/>
    <w:rsid w:val="30DEF714"/>
    <w:rsid w:val="30E2E48A"/>
    <w:rsid w:val="31047051"/>
    <w:rsid w:val="3105FC56"/>
    <w:rsid w:val="31234F00"/>
    <w:rsid w:val="31381F38"/>
    <w:rsid w:val="31752AE6"/>
    <w:rsid w:val="31AEBEF2"/>
    <w:rsid w:val="31C2B647"/>
    <w:rsid w:val="31CF1761"/>
    <w:rsid w:val="3213324D"/>
    <w:rsid w:val="32193A1B"/>
    <w:rsid w:val="321D1113"/>
    <w:rsid w:val="321ECA53"/>
    <w:rsid w:val="324645AE"/>
    <w:rsid w:val="32759B8F"/>
    <w:rsid w:val="328306D3"/>
    <w:rsid w:val="328D5574"/>
    <w:rsid w:val="328EAE57"/>
    <w:rsid w:val="32BF72FF"/>
    <w:rsid w:val="32E90775"/>
    <w:rsid w:val="32F061B9"/>
    <w:rsid w:val="32FA9B06"/>
    <w:rsid w:val="3303E618"/>
    <w:rsid w:val="330968E4"/>
    <w:rsid w:val="330ECA7A"/>
    <w:rsid w:val="332ACCAE"/>
    <w:rsid w:val="33806473"/>
    <w:rsid w:val="33856744"/>
    <w:rsid w:val="339504DC"/>
    <w:rsid w:val="33BAC698"/>
    <w:rsid w:val="33BE6826"/>
    <w:rsid w:val="33D79353"/>
    <w:rsid w:val="33DAE447"/>
    <w:rsid w:val="33E2160F"/>
    <w:rsid w:val="34241226"/>
    <w:rsid w:val="342A0673"/>
    <w:rsid w:val="343BDD14"/>
    <w:rsid w:val="3441B27D"/>
    <w:rsid w:val="346B66D8"/>
    <w:rsid w:val="34F6FFE9"/>
    <w:rsid w:val="35075E91"/>
    <w:rsid w:val="355D9970"/>
    <w:rsid w:val="35AA0BE8"/>
    <w:rsid w:val="35B38FFD"/>
    <w:rsid w:val="35D7F99C"/>
    <w:rsid w:val="35DD90CB"/>
    <w:rsid w:val="35F01CAC"/>
    <w:rsid w:val="35FB556A"/>
    <w:rsid w:val="364D2844"/>
    <w:rsid w:val="3684AEBF"/>
    <w:rsid w:val="36A0C280"/>
    <w:rsid w:val="36D721DF"/>
    <w:rsid w:val="370DF254"/>
    <w:rsid w:val="370F0F76"/>
    <w:rsid w:val="3740406B"/>
    <w:rsid w:val="37582F39"/>
    <w:rsid w:val="375A1394"/>
    <w:rsid w:val="37AD8E90"/>
    <w:rsid w:val="37F2C666"/>
    <w:rsid w:val="3832B8CD"/>
    <w:rsid w:val="383D2B42"/>
    <w:rsid w:val="385E85A3"/>
    <w:rsid w:val="3881C78B"/>
    <w:rsid w:val="38AF07B5"/>
    <w:rsid w:val="38CBB915"/>
    <w:rsid w:val="392C1B29"/>
    <w:rsid w:val="39453526"/>
    <w:rsid w:val="3948AAF7"/>
    <w:rsid w:val="395ED48C"/>
    <w:rsid w:val="397E3D41"/>
    <w:rsid w:val="3990B321"/>
    <w:rsid w:val="39AC7570"/>
    <w:rsid w:val="39B50583"/>
    <w:rsid w:val="39C20244"/>
    <w:rsid w:val="39CE5B38"/>
    <w:rsid w:val="39D7D212"/>
    <w:rsid w:val="39E16078"/>
    <w:rsid w:val="39E96897"/>
    <w:rsid w:val="39F51F48"/>
    <w:rsid w:val="3A09AC38"/>
    <w:rsid w:val="3A67E354"/>
    <w:rsid w:val="3A914F96"/>
    <w:rsid w:val="3AB46CAC"/>
    <w:rsid w:val="3AE0F4B5"/>
    <w:rsid w:val="3B0BF9D4"/>
    <w:rsid w:val="3B1A0DA2"/>
    <w:rsid w:val="3B50BF64"/>
    <w:rsid w:val="3B66CA21"/>
    <w:rsid w:val="3BA29984"/>
    <w:rsid w:val="3BB0942E"/>
    <w:rsid w:val="3BBF30DD"/>
    <w:rsid w:val="3BCCDAF4"/>
    <w:rsid w:val="3BCEDE29"/>
    <w:rsid w:val="3C5E3263"/>
    <w:rsid w:val="3C671789"/>
    <w:rsid w:val="3C8A5D10"/>
    <w:rsid w:val="3C976745"/>
    <w:rsid w:val="3CB83488"/>
    <w:rsid w:val="3CBC69C8"/>
    <w:rsid w:val="3CE577F3"/>
    <w:rsid w:val="3CF4D747"/>
    <w:rsid w:val="3D03000B"/>
    <w:rsid w:val="3D0AED91"/>
    <w:rsid w:val="3D32233B"/>
    <w:rsid w:val="3D6FE137"/>
    <w:rsid w:val="3D71433E"/>
    <w:rsid w:val="3DA450D5"/>
    <w:rsid w:val="3DBB0BF7"/>
    <w:rsid w:val="3DE535B9"/>
    <w:rsid w:val="3E10EDF5"/>
    <w:rsid w:val="3E235BD9"/>
    <w:rsid w:val="3E346711"/>
    <w:rsid w:val="3E390488"/>
    <w:rsid w:val="3E583A29"/>
    <w:rsid w:val="3E6A0640"/>
    <w:rsid w:val="3E7BB10B"/>
    <w:rsid w:val="3EB4D19B"/>
    <w:rsid w:val="3ECA64E8"/>
    <w:rsid w:val="3EFECF56"/>
    <w:rsid w:val="3F024196"/>
    <w:rsid w:val="3F438F6E"/>
    <w:rsid w:val="3F43DB56"/>
    <w:rsid w:val="3F44E00B"/>
    <w:rsid w:val="3F51BCBA"/>
    <w:rsid w:val="3F8887EC"/>
    <w:rsid w:val="3F9887AC"/>
    <w:rsid w:val="3F990EC9"/>
    <w:rsid w:val="3FE0D6DE"/>
    <w:rsid w:val="401F1757"/>
    <w:rsid w:val="401FC0F5"/>
    <w:rsid w:val="403E5978"/>
    <w:rsid w:val="4041F6DB"/>
    <w:rsid w:val="405AF1B9"/>
    <w:rsid w:val="4083F872"/>
    <w:rsid w:val="40A04C17"/>
    <w:rsid w:val="40A8E400"/>
    <w:rsid w:val="40AFA9EA"/>
    <w:rsid w:val="40B75068"/>
    <w:rsid w:val="40DDCF40"/>
    <w:rsid w:val="414BC7EF"/>
    <w:rsid w:val="416239BC"/>
    <w:rsid w:val="4163DB0A"/>
    <w:rsid w:val="4197C871"/>
    <w:rsid w:val="41B63BC9"/>
    <w:rsid w:val="41DC138D"/>
    <w:rsid w:val="41E55C71"/>
    <w:rsid w:val="41F537D1"/>
    <w:rsid w:val="41F8AB4B"/>
    <w:rsid w:val="420CA46C"/>
    <w:rsid w:val="4274B229"/>
    <w:rsid w:val="427D9037"/>
    <w:rsid w:val="428D6B9F"/>
    <w:rsid w:val="42CE0D0E"/>
    <w:rsid w:val="42EF4518"/>
    <w:rsid w:val="4305B6D2"/>
    <w:rsid w:val="431771EC"/>
    <w:rsid w:val="43251F87"/>
    <w:rsid w:val="4338E6CD"/>
    <w:rsid w:val="433F8C18"/>
    <w:rsid w:val="4371E780"/>
    <w:rsid w:val="43BBA613"/>
    <w:rsid w:val="43CD06DC"/>
    <w:rsid w:val="43D200F2"/>
    <w:rsid w:val="43F616D8"/>
    <w:rsid w:val="44253781"/>
    <w:rsid w:val="44433341"/>
    <w:rsid w:val="445E7C9E"/>
    <w:rsid w:val="44ACF7F7"/>
    <w:rsid w:val="44BE6BEF"/>
    <w:rsid w:val="44C0EFE8"/>
    <w:rsid w:val="44CF6933"/>
    <w:rsid w:val="44D936F4"/>
    <w:rsid w:val="451D364E"/>
    <w:rsid w:val="4533C5D4"/>
    <w:rsid w:val="453ADD9C"/>
    <w:rsid w:val="4541FD82"/>
    <w:rsid w:val="4545F7D0"/>
    <w:rsid w:val="45700373"/>
    <w:rsid w:val="45A37DB0"/>
    <w:rsid w:val="45CC535E"/>
    <w:rsid w:val="461F6014"/>
    <w:rsid w:val="46242F37"/>
    <w:rsid w:val="46A7AF88"/>
    <w:rsid w:val="46B91DD0"/>
    <w:rsid w:val="4714B4B4"/>
    <w:rsid w:val="471AF7E2"/>
    <w:rsid w:val="47354870"/>
    <w:rsid w:val="4791C325"/>
    <w:rsid w:val="47D9269C"/>
    <w:rsid w:val="47D927F5"/>
    <w:rsid w:val="480553C3"/>
    <w:rsid w:val="48077A59"/>
    <w:rsid w:val="4808FB35"/>
    <w:rsid w:val="48383CFC"/>
    <w:rsid w:val="48589735"/>
    <w:rsid w:val="48620FF2"/>
    <w:rsid w:val="488143C7"/>
    <w:rsid w:val="48A35240"/>
    <w:rsid w:val="48F9D3F7"/>
    <w:rsid w:val="492D9386"/>
    <w:rsid w:val="4974F856"/>
    <w:rsid w:val="49877DC4"/>
    <w:rsid w:val="49C1CFEC"/>
    <w:rsid w:val="49E24904"/>
    <w:rsid w:val="4A2352D4"/>
    <w:rsid w:val="4A2DA8D7"/>
    <w:rsid w:val="4A2DD010"/>
    <w:rsid w:val="4A360E82"/>
    <w:rsid w:val="4A3696B2"/>
    <w:rsid w:val="4A8AE54C"/>
    <w:rsid w:val="4AC963E7"/>
    <w:rsid w:val="4AD227C8"/>
    <w:rsid w:val="4AF9CF57"/>
    <w:rsid w:val="4B363D09"/>
    <w:rsid w:val="4B3AF150"/>
    <w:rsid w:val="4B945F66"/>
    <w:rsid w:val="4C269CB1"/>
    <w:rsid w:val="4C3135FC"/>
    <w:rsid w:val="4C8E6CA9"/>
    <w:rsid w:val="4CA166F6"/>
    <w:rsid w:val="4CBD9954"/>
    <w:rsid w:val="4CC1DEE5"/>
    <w:rsid w:val="4CD20D6A"/>
    <w:rsid w:val="4D183759"/>
    <w:rsid w:val="4DF53F5A"/>
    <w:rsid w:val="4DF6324F"/>
    <w:rsid w:val="4DFF95E6"/>
    <w:rsid w:val="4E48C23C"/>
    <w:rsid w:val="4E523B5A"/>
    <w:rsid w:val="4E68438D"/>
    <w:rsid w:val="4E834687"/>
    <w:rsid w:val="4EA7DE5E"/>
    <w:rsid w:val="4EC8C9CA"/>
    <w:rsid w:val="4F14B1B1"/>
    <w:rsid w:val="4F14BA1D"/>
    <w:rsid w:val="4F14EAFD"/>
    <w:rsid w:val="4F1CCF61"/>
    <w:rsid w:val="4F36101F"/>
    <w:rsid w:val="4FCCFDD7"/>
    <w:rsid w:val="4FE31BC9"/>
    <w:rsid w:val="4FE63E76"/>
    <w:rsid w:val="5000709D"/>
    <w:rsid w:val="501872C4"/>
    <w:rsid w:val="503E9302"/>
    <w:rsid w:val="506A6637"/>
    <w:rsid w:val="507623E0"/>
    <w:rsid w:val="50769D65"/>
    <w:rsid w:val="5077B7E1"/>
    <w:rsid w:val="507D2E7C"/>
    <w:rsid w:val="508AF1E5"/>
    <w:rsid w:val="509F899E"/>
    <w:rsid w:val="50ADAD54"/>
    <w:rsid w:val="50C06851"/>
    <w:rsid w:val="50F854AA"/>
    <w:rsid w:val="50FCAB16"/>
    <w:rsid w:val="510DE49B"/>
    <w:rsid w:val="51155EF9"/>
    <w:rsid w:val="51551F2C"/>
    <w:rsid w:val="518B49EE"/>
    <w:rsid w:val="519E919F"/>
    <w:rsid w:val="51ADC525"/>
    <w:rsid w:val="51BA5D7F"/>
    <w:rsid w:val="51BAE749"/>
    <w:rsid w:val="51C6CAFB"/>
    <w:rsid w:val="51D75AC7"/>
    <w:rsid w:val="51E546B6"/>
    <w:rsid w:val="521EF6C5"/>
    <w:rsid w:val="524DFE41"/>
    <w:rsid w:val="525342DF"/>
    <w:rsid w:val="526385F1"/>
    <w:rsid w:val="528335B9"/>
    <w:rsid w:val="52995166"/>
    <w:rsid w:val="52A4102D"/>
    <w:rsid w:val="52E13D4D"/>
    <w:rsid w:val="52E4B8A1"/>
    <w:rsid w:val="52E97423"/>
    <w:rsid w:val="52EF35DD"/>
    <w:rsid w:val="5314AB7B"/>
    <w:rsid w:val="532CB678"/>
    <w:rsid w:val="5348DDF4"/>
    <w:rsid w:val="53CD29D3"/>
    <w:rsid w:val="53CF5166"/>
    <w:rsid w:val="53D9612C"/>
    <w:rsid w:val="53FBFC86"/>
    <w:rsid w:val="54075EAC"/>
    <w:rsid w:val="544BADB7"/>
    <w:rsid w:val="54723E20"/>
    <w:rsid w:val="5474CB8F"/>
    <w:rsid w:val="549A76F1"/>
    <w:rsid w:val="54BE8F85"/>
    <w:rsid w:val="54E58CFD"/>
    <w:rsid w:val="550178C8"/>
    <w:rsid w:val="5529B9AD"/>
    <w:rsid w:val="552F21DC"/>
    <w:rsid w:val="5545553A"/>
    <w:rsid w:val="554FA16D"/>
    <w:rsid w:val="554FD276"/>
    <w:rsid w:val="55679CC5"/>
    <w:rsid w:val="559E0BCA"/>
    <w:rsid w:val="55C5800B"/>
    <w:rsid w:val="55DBB0EF"/>
    <w:rsid w:val="55DF77EC"/>
    <w:rsid w:val="560BC969"/>
    <w:rsid w:val="5628904F"/>
    <w:rsid w:val="567202C2"/>
    <w:rsid w:val="56CA6A00"/>
    <w:rsid w:val="56D3C692"/>
    <w:rsid w:val="56D77241"/>
    <w:rsid w:val="56DA352F"/>
    <w:rsid w:val="56E56564"/>
    <w:rsid w:val="57001B78"/>
    <w:rsid w:val="570760E3"/>
    <w:rsid w:val="570D7417"/>
    <w:rsid w:val="571C007A"/>
    <w:rsid w:val="572CFA4E"/>
    <w:rsid w:val="573C0764"/>
    <w:rsid w:val="57559CCC"/>
    <w:rsid w:val="57687E67"/>
    <w:rsid w:val="576B7820"/>
    <w:rsid w:val="576BF3F8"/>
    <w:rsid w:val="5782A87B"/>
    <w:rsid w:val="57C705CB"/>
    <w:rsid w:val="58340ADF"/>
    <w:rsid w:val="5841E4D1"/>
    <w:rsid w:val="585487D3"/>
    <w:rsid w:val="5885EBC8"/>
    <w:rsid w:val="588E63A4"/>
    <w:rsid w:val="58A94478"/>
    <w:rsid w:val="58CAD84C"/>
    <w:rsid w:val="5903519E"/>
    <w:rsid w:val="5925CDB3"/>
    <w:rsid w:val="595B5F03"/>
    <w:rsid w:val="59603111"/>
    <w:rsid w:val="5990076F"/>
    <w:rsid w:val="599E1F91"/>
    <w:rsid w:val="59B3A90E"/>
    <w:rsid w:val="59D1580B"/>
    <w:rsid w:val="59D6C4C6"/>
    <w:rsid w:val="5A0B0106"/>
    <w:rsid w:val="5A0E519D"/>
    <w:rsid w:val="5A1AD3C9"/>
    <w:rsid w:val="5A667A27"/>
    <w:rsid w:val="5AB5E84B"/>
    <w:rsid w:val="5AD24698"/>
    <w:rsid w:val="5AF48476"/>
    <w:rsid w:val="5B04E9D9"/>
    <w:rsid w:val="5B1BA5F7"/>
    <w:rsid w:val="5B1F25E8"/>
    <w:rsid w:val="5B3EF8BC"/>
    <w:rsid w:val="5B5560CA"/>
    <w:rsid w:val="5B596CCA"/>
    <w:rsid w:val="5B7D1C85"/>
    <w:rsid w:val="5B8075FF"/>
    <w:rsid w:val="5B85F929"/>
    <w:rsid w:val="5BA61E6E"/>
    <w:rsid w:val="5BE55DC7"/>
    <w:rsid w:val="5C2AA675"/>
    <w:rsid w:val="5C5AC2C4"/>
    <w:rsid w:val="5C5D09CE"/>
    <w:rsid w:val="5C7062A4"/>
    <w:rsid w:val="5CA955D0"/>
    <w:rsid w:val="5CAFBBE6"/>
    <w:rsid w:val="5CEE4CBF"/>
    <w:rsid w:val="5CEFA08F"/>
    <w:rsid w:val="5D08F7AB"/>
    <w:rsid w:val="5D0F645E"/>
    <w:rsid w:val="5D14A4F0"/>
    <w:rsid w:val="5D343F16"/>
    <w:rsid w:val="5D43076A"/>
    <w:rsid w:val="5D6303B7"/>
    <w:rsid w:val="5D80ED3D"/>
    <w:rsid w:val="5D9D5778"/>
    <w:rsid w:val="5DE47787"/>
    <w:rsid w:val="5E36E0B2"/>
    <w:rsid w:val="5E385DDD"/>
    <w:rsid w:val="5E7B346C"/>
    <w:rsid w:val="5E7DF5F8"/>
    <w:rsid w:val="5E90D5C5"/>
    <w:rsid w:val="5EAA999C"/>
    <w:rsid w:val="5EB7A713"/>
    <w:rsid w:val="5EC6354E"/>
    <w:rsid w:val="5EF9D5C6"/>
    <w:rsid w:val="5F0604A2"/>
    <w:rsid w:val="5F12C634"/>
    <w:rsid w:val="5F224A78"/>
    <w:rsid w:val="5F6E0F9B"/>
    <w:rsid w:val="5F8063E9"/>
    <w:rsid w:val="5FAECF0C"/>
    <w:rsid w:val="5FCB8DD6"/>
    <w:rsid w:val="6019C659"/>
    <w:rsid w:val="6034CFF1"/>
    <w:rsid w:val="6074E801"/>
    <w:rsid w:val="60AC91E4"/>
    <w:rsid w:val="60BA63F2"/>
    <w:rsid w:val="60FA6C8C"/>
    <w:rsid w:val="615FA396"/>
    <w:rsid w:val="61753F0F"/>
    <w:rsid w:val="617571E0"/>
    <w:rsid w:val="618AE77B"/>
    <w:rsid w:val="61DB71FA"/>
    <w:rsid w:val="61EAE530"/>
    <w:rsid w:val="61F58ABD"/>
    <w:rsid w:val="6206E7A2"/>
    <w:rsid w:val="621C8F4B"/>
    <w:rsid w:val="622FD057"/>
    <w:rsid w:val="623AECFA"/>
    <w:rsid w:val="62699650"/>
    <w:rsid w:val="62A6EB7C"/>
    <w:rsid w:val="62BDD302"/>
    <w:rsid w:val="62DF31E0"/>
    <w:rsid w:val="62EA9DB3"/>
    <w:rsid w:val="62EB95B5"/>
    <w:rsid w:val="634D8360"/>
    <w:rsid w:val="637F43E9"/>
    <w:rsid w:val="63821EFE"/>
    <w:rsid w:val="639A39FE"/>
    <w:rsid w:val="63A116A6"/>
    <w:rsid w:val="63F5AB4B"/>
    <w:rsid w:val="6441DBCC"/>
    <w:rsid w:val="64528026"/>
    <w:rsid w:val="64809ADD"/>
    <w:rsid w:val="64AABB53"/>
    <w:rsid w:val="64AAD13E"/>
    <w:rsid w:val="64BACDCB"/>
    <w:rsid w:val="64D2C4E8"/>
    <w:rsid w:val="64F8F9FD"/>
    <w:rsid w:val="65404EC4"/>
    <w:rsid w:val="6548BDF0"/>
    <w:rsid w:val="65595AD4"/>
    <w:rsid w:val="658D0621"/>
    <w:rsid w:val="65ABEE90"/>
    <w:rsid w:val="65BFBC8D"/>
    <w:rsid w:val="65ED7693"/>
    <w:rsid w:val="6620C65F"/>
    <w:rsid w:val="663EB419"/>
    <w:rsid w:val="66415B1F"/>
    <w:rsid w:val="66510B17"/>
    <w:rsid w:val="66843179"/>
    <w:rsid w:val="6684901F"/>
    <w:rsid w:val="668EE2E0"/>
    <w:rsid w:val="66C3B328"/>
    <w:rsid w:val="66C4E345"/>
    <w:rsid w:val="66F8467F"/>
    <w:rsid w:val="671F1CE3"/>
    <w:rsid w:val="674722A5"/>
    <w:rsid w:val="67721BBE"/>
    <w:rsid w:val="678959A1"/>
    <w:rsid w:val="67B092A5"/>
    <w:rsid w:val="67B49016"/>
    <w:rsid w:val="67BC96C0"/>
    <w:rsid w:val="67E1CB2E"/>
    <w:rsid w:val="6810B9C1"/>
    <w:rsid w:val="68204716"/>
    <w:rsid w:val="688EB2F3"/>
    <w:rsid w:val="68EE768B"/>
    <w:rsid w:val="690D81E0"/>
    <w:rsid w:val="692F2767"/>
    <w:rsid w:val="693170A0"/>
    <w:rsid w:val="6946B541"/>
    <w:rsid w:val="6997ACEF"/>
    <w:rsid w:val="699CB11F"/>
    <w:rsid w:val="69C88672"/>
    <w:rsid w:val="69C9DC76"/>
    <w:rsid w:val="69F91C20"/>
    <w:rsid w:val="6A086215"/>
    <w:rsid w:val="6A2A12CC"/>
    <w:rsid w:val="6A83C806"/>
    <w:rsid w:val="6A8BFDAD"/>
    <w:rsid w:val="6AA08F7E"/>
    <w:rsid w:val="6B18B69F"/>
    <w:rsid w:val="6B1DB954"/>
    <w:rsid w:val="6B3089A7"/>
    <w:rsid w:val="6B3CE9A0"/>
    <w:rsid w:val="6B599060"/>
    <w:rsid w:val="6B5CCA7F"/>
    <w:rsid w:val="6BB43E5D"/>
    <w:rsid w:val="6BDD0E3A"/>
    <w:rsid w:val="6C39B085"/>
    <w:rsid w:val="6C3F011C"/>
    <w:rsid w:val="6C8E5330"/>
    <w:rsid w:val="6C974D08"/>
    <w:rsid w:val="6C977446"/>
    <w:rsid w:val="6C9E8977"/>
    <w:rsid w:val="6CA91371"/>
    <w:rsid w:val="6CB5E323"/>
    <w:rsid w:val="6CB7EEBF"/>
    <w:rsid w:val="6CC77347"/>
    <w:rsid w:val="6CF1CE6E"/>
    <w:rsid w:val="6D21B12C"/>
    <w:rsid w:val="6D234D9D"/>
    <w:rsid w:val="6D42E64B"/>
    <w:rsid w:val="6D6DE0F7"/>
    <w:rsid w:val="6D7568DB"/>
    <w:rsid w:val="6DEE521B"/>
    <w:rsid w:val="6E2FCB8C"/>
    <w:rsid w:val="6E699D97"/>
    <w:rsid w:val="6E6D73FB"/>
    <w:rsid w:val="6EBD972C"/>
    <w:rsid w:val="6ED30566"/>
    <w:rsid w:val="6ED6FBF7"/>
    <w:rsid w:val="6EE5F023"/>
    <w:rsid w:val="6F4F3FBF"/>
    <w:rsid w:val="6F573929"/>
    <w:rsid w:val="6F634B42"/>
    <w:rsid w:val="6F74B55D"/>
    <w:rsid w:val="6F76A1DE"/>
    <w:rsid w:val="6FBC54A1"/>
    <w:rsid w:val="6FD67337"/>
    <w:rsid w:val="6FE082B0"/>
    <w:rsid w:val="700CE781"/>
    <w:rsid w:val="701A8BA8"/>
    <w:rsid w:val="70296F30"/>
    <w:rsid w:val="703A23A5"/>
    <w:rsid w:val="704F5C50"/>
    <w:rsid w:val="70821398"/>
    <w:rsid w:val="709A8B84"/>
    <w:rsid w:val="70A7B77D"/>
    <w:rsid w:val="70B89A63"/>
    <w:rsid w:val="70BFA635"/>
    <w:rsid w:val="70C5B8AC"/>
    <w:rsid w:val="70CE4F72"/>
    <w:rsid w:val="70E0A006"/>
    <w:rsid w:val="71096281"/>
    <w:rsid w:val="711E6696"/>
    <w:rsid w:val="712C4689"/>
    <w:rsid w:val="7165104A"/>
    <w:rsid w:val="7197C06A"/>
    <w:rsid w:val="71A38C84"/>
    <w:rsid w:val="71E027BD"/>
    <w:rsid w:val="71E4E68E"/>
    <w:rsid w:val="71E76314"/>
    <w:rsid w:val="722A4DE1"/>
    <w:rsid w:val="7266C7B8"/>
    <w:rsid w:val="72B313BA"/>
    <w:rsid w:val="7315E821"/>
    <w:rsid w:val="7347E795"/>
    <w:rsid w:val="73A25606"/>
    <w:rsid w:val="73AB5D8C"/>
    <w:rsid w:val="73E9C925"/>
    <w:rsid w:val="741273E6"/>
    <w:rsid w:val="74245354"/>
    <w:rsid w:val="743BA66E"/>
    <w:rsid w:val="745AED4B"/>
    <w:rsid w:val="746F4B36"/>
    <w:rsid w:val="747A368C"/>
    <w:rsid w:val="7486DB3A"/>
    <w:rsid w:val="74C0F508"/>
    <w:rsid w:val="74DAF45D"/>
    <w:rsid w:val="74FCE053"/>
    <w:rsid w:val="7541F385"/>
    <w:rsid w:val="7556465D"/>
    <w:rsid w:val="755C2F41"/>
    <w:rsid w:val="7588CCED"/>
    <w:rsid w:val="758EC2EA"/>
    <w:rsid w:val="75D54BC0"/>
    <w:rsid w:val="7622AB9B"/>
    <w:rsid w:val="7636CEA8"/>
    <w:rsid w:val="76414BE4"/>
    <w:rsid w:val="76812F8E"/>
    <w:rsid w:val="7683C347"/>
    <w:rsid w:val="768DF0D0"/>
    <w:rsid w:val="769A0755"/>
    <w:rsid w:val="76ACF0BD"/>
    <w:rsid w:val="76B956D0"/>
    <w:rsid w:val="7720CFAE"/>
    <w:rsid w:val="772592F5"/>
    <w:rsid w:val="7751FDBB"/>
    <w:rsid w:val="7777CCA3"/>
    <w:rsid w:val="777F2FCA"/>
    <w:rsid w:val="779768D7"/>
    <w:rsid w:val="77B14967"/>
    <w:rsid w:val="77DCD5BD"/>
    <w:rsid w:val="77E7CB5B"/>
    <w:rsid w:val="77F10029"/>
    <w:rsid w:val="781C0F95"/>
    <w:rsid w:val="7829C131"/>
    <w:rsid w:val="7834F81E"/>
    <w:rsid w:val="786E5887"/>
    <w:rsid w:val="78856AD2"/>
    <w:rsid w:val="7890E2D9"/>
    <w:rsid w:val="78A1E87D"/>
    <w:rsid w:val="78BC491D"/>
    <w:rsid w:val="78E19846"/>
    <w:rsid w:val="78E32CED"/>
    <w:rsid w:val="78EE50FB"/>
    <w:rsid w:val="78F45B9D"/>
    <w:rsid w:val="78F84C63"/>
    <w:rsid w:val="78FEF2CC"/>
    <w:rsid w:val="79246536"/>
    <w:rsid w:val="7929430F"/>
    <w:rsid w:val="795660ED"/>
    <w:rsid w:val="7994662B"/>
    <w:rsid w:val="79CF4A23"/>
    <w:rsid w:val="79ED8887"/>
    <w:rsid w:val="79FEAA7F"/>
    <w:rsid w:val="7A2C4B36"/>
    <w:rsid w:val="7A599886"/>
    <w:rsid w:val="7A5C3E10"/>
    <w:rsid w:val="7A6167FF"/>
    <w:rsid w:val="7A786354"/>
    <w:rsid w:val="7AA87CBF"/>
    <w:rsid w:val="7AA9F7FA"/>
    <w:rsid w:val="7AB63914"/>
    <w:rsid w:val="7ACDA79B"/>
    <w:rsid w:val="7B7AAC9F"/>
    <w:rsid w:val="7BA17709"/>
    <w:rsid w:val="7BADC358"/>
    <w:rsid w:val="7BAF1062"/>
    <w:rsid w:val="7BAFF761"/>
    <w:rsid w:val="7C05EF49"/>
    <w:rsid w:val="7C073D67"/>
    <w:rsid w:val="7C0D5CC8"/>
    <w:rsid w:val="7C10CBA1"/>
    <w:rsid w:val="7C161632"/>
    <w:rsid w:val="7C1ACDAF"/>
    <w:rsid w:val="7C1BF52D"/>
    <w:rsid w:val="7C2665B5"/>
    <w:rsid w:val="7C4AE638"/>
    <w:rsid w:val="7C77E3BA"/>
    <w:rsid w:val="7C8D53EF"/>
    <w:rsid w:val="7CCC06ED"/>
    <w:rsid w:val="7CD1DEBE"/>
    <w:rsid w:val="7CF9D1C9"/>
    <w:rsid w:val="7CFD3254"/>
    <w:rsid w:val="7D1115ED"/>
    <w:rsid w:val="7D2801BA"/>
    <w:rsid w:val="7D28DACD"/>
    <w:rsid w:val="7D613FCC"/>
    <w:rsid w:val="7D637B66"/>
    <w:rsid w:val="7D7B4DED"/>
    <w:rsid w:val="7D95FC3C"/>
    <w:rsid w:val="7D9D5A2C"/>
    <w:rsid w:val="7DC23616"/>
    <w:rsid w:val="7DF646C3"/>
    <w:rsid w:val="7E1A6D8B"/>
    <w:rsid w:val="7E581775"/>
    <w:rsid w:val="7E669904"/>
    <w:rsid w:val="7E911ACD"/>
    <w:rsid w:val="7EB6AF3F"/>
    <w:rsid w:val="7EBDE22C"/>
    <w:rsid w:val="7ECC57A7"/>
    <w:rsid w:val="7ED21BA2"/>
    <w:rsid w:val="7ED28C06"/>
    <w:rsid w:val="7EDEA5E5"/>
    <w:rsid w:val="7EF83475"/>
    <w:rsid w:val="7F32039B"/>
    <w:rsid w:val="7F4B30B5"/>
    <w:rsid w:val="7F56FED4"/>
    <w:rsid w:val="7F69F615"/>
    <w:rsid w:val="7F6A6234"/>
    <w:rsid w:val="7F7E5D2F"/>
    <w:rsid w:val="7FA87D72"/>
    <w:rsid w:val="7FB22BEC"/>
    <w:rsid w:val="7F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07E8A"/>
  <w15:chartTrackingRefBased/>
  <w15:docId w15:val="{776FC8CE-0D0C-4A89-941D-F9D7474B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AD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563AD"/>
    <w:pPr>
      <w:spacing w:after="0" w:line="240" w:lineRule="auto"/>
      <w:contextualSpacing/>
    </w:pPr>
    <w:rPr>
      <w:rFonts w:ascii="Calibri Light" w:hAnsi="Calibri Light" w:cs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3AD"/>
    <w:rPr>
      <w:rFonts w:ascii="Calibri Light" w:hAnsi="Calibri Light" w:cs="Calibri Light"/>
      <w:spacing w:val="-10"/>
      <w:sz w:val="56"/>
      <w:szCs w:val="56"/>
    </w:rPr>
  </w:style>
  <w:style w:type="paragraph" w:styleId="NoSpacing">
    <w:name w:val="No Spacing"/>
    <w:basedOn w:val="Normal"/>
    <w:uiPriority w:val="1"/>
    <w:qFormat/>
    <w:rsid w:val="009563A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563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3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3AD"/>
  </w:style>
  <w:style w:type="paragraph" w:styleId="ListParagraph">
    <w:name w:val="List Paragraph"/>
    <w:basedOn w:val="Normal"/>
    <w:uiPriority w:val="34"/>
    <w:qFormat/>
    <w:rsid w:val="008B635D"/>
    <w:pPr>
      <w:numPr>
        <w:numId w:val="25"/>
      </w:numPr>
      <w:spacing w:after="120" w:line="240" w:lineRule="auto"/>
    </w:pPr>
  </w:style>
  <w:style w:type="paragraph" w:styleId="Revision">
    <w:name w:val="Revision"/>
    <w:hidden/>
    <w:uiPriority w:val="99"/>
    <w:semiHidden/>
    <w:rsid w:val="008B635D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E4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1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14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146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7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7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9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8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6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5" ma:contentTypeDescription="Create a new document." ma:contentTypeScope="" ma:versionID="b81797c85624c0f61624b1f9b126068e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f1f8f7bf76e46646217acca8594e78f3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762371-38c7-4f10-b01e-8ec32242a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559a9-d052-4c97-a394-fb0158d5a7ef}" ma:internalName="TaxCatchAll" ma:showField="CatchAllData" ma:web="9bbf0658-4321-4e3a-b800-eb6a2ae18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f2c50-9aa5-4037-9e80-524cb41739c5">
      <Terms xmlns="http://schemas.microsoft.com/office/infopath/2007/PartnerControls"/>
    </lcf76f155ced4ddcb4097134ff3c332f>
    <TaxCatchAll xmlns="9bbf0658-4321-4e3a-b800-eb6a2ae185c4" xsi:nil="true"/>
    <SharedWithUsers xmlns="9bbf0658-4321-4e3a-b800-eb6a2ae185c4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F4F99-70E5-4225-93DE-AB88A35490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733894-9B0C-4D2C-8761-C5D85D76F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36D79-5C21-4203-8810-5DB94D799C15}">
  <ds:schemaRefs>
    <ds:schemaRef ds:uri="http://schemas.microsoft.com/office/2006/metadata/properties"/>
    <ds:schemaRef ds:uri="http://schemas.microsoft.com/office/infopath/2007/PartnerControls"/>
    <ds:schemaRef ds:uri="1fbf2c50-9aa5-4037-9e80-524cb41739c5"/>
    <ds:schemaRef ds:uri="9bbf0658-4321-4e3a-b800-eb6a2ae185c4"/>
  </ds:schemaRefs>
</ds:datastoreItem>
</file>

<file path=customXml/itemProps4.xml><?xml version="1.0" encoding="utf-8"?>
<ds:datastoreItem xmlns:ds="http://schemas.openxmlformats.org/officeDocument/2006/customXml" ds:itemID="{F23B8699-7BF1-4966-9E9B-799D353E8B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Dow</dc:creator>
  <cp:keywords/>
  <dc:description/>
  <cp:lastModifiedBy>Bryce Farnham</cp:lastModifiedBy>
  <cp:revision>124</cp:revision>
  <cp:lastPrinted>2023-06-06T17:17:00Z</cp:lastPrinted>
  <dcterms:created xsi:type="dcterms:W3CDTF">2023-05-31T13:02:00Z</dcterms:created>
  <dcterms:modified xsi:type="dcterms:W3CDTF">2023-06-06T17:18:00Z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{"FileActivityType":"9","FileActivityTimeStamp":"2023-03-21T19:15:11.140Z","FileActivityUsersOnPage":[{"DisplayName":"Bryce Farnham","Id":"bfarnham@bluehillme.gov"}],"FileActivityNavigationId":null}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